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5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3027"/>
        <w:gridCol w:w="1950"/>
        <w:gridCol w:w="2361"/>
      </w:tblGrid>
      <w:tr w:rsidR="00907138" w:rsidRPr="00B44BAA" w14:paraId="19D8FF42" w14:textId="77777777" w:rsidTr="00952465">
        <w:trPr>
          <w:trHeight w:val="416"/>
        </w:trPr>
        <w:tc>
          <w:tcPr>
            <w:tcW w:w="1388" w:type="pct"/>
            <w:vMerge w:val="restart"/>
            <w:shd w:val="clear" w:color="auto" w:fill="auto"/>
            <w:vAlign w:val="center"/>
          </w:tcPr>
          <w:p w14:paraId="72F24028" w14:textId="77777777" w:rsidR="00907138" w:rsidRPr="00B44BAA" w:rsidRDefault="00907138" w:rsidP="00952465">
            <w:pPr>
              <w:tabs>
                <w:tab w:val="center" w:pos="4844"/>
                <w:tab w:val="right" w:pos="9689"/>
              </w:tabs>
              <w:jc w:val="center"/>
              <w:rPr>
                <w:rFonts w:eastAsia="Calibri" w:cs="Times New Roman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2A92667" wp14:editId="2E32ED86">
                  <wp:extent cx="1250967" cy="641350"/>
                  <wp:effectExtent l="0" t="0" r="6350" b="6350"/>
                  <wp:docPr id="3" name="Picture 3" descr="A pink logo with a black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nk logo with a black background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608" cy="641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pct"/>
            <w:gridSpan w:val="3"/>
            <w:shd w:val="clear" w:color="auto" w:fill="auto"/>
            <w:vAlign w:val="center"/>
          </w:tcPr>
          <w:p w14:paraId="52942EEC" w14:textId="5EF8B78A" w:rsidR="00907138" w:rsidRPr="00B405A0" w:rsidRDefault="00907138" w:rsidP="00952465">
            <w:pPr>
              <w:pStyle w:val="Signature"/>
              <w:spacing w:before="0" w:after="240" w:line="240" w:lineRule="auto"/>
              <w:jc w:val="right"/>
              <w:rPr>
                <w:rFonts w:eastAsia="Calibri"/>
              </w:rPr>
            </w:pPr>
            <w:r w:rsidRPr="008F56B4">
              <w:rPr>
                <w:rFonts w:asciiTheme="minorHAnsi" w:eastAsia="Calibri" w:hAnsiTheme="minorHAnsi" w:cstheme="minorHAnsi"/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r w:rsidR="00312AAE">
              <w:rPr>
                <w:rFonts w:asciiTheme="minorHAnsi" w:eastAsia="Calibri" w:hAnsiTheme="minorHAnsi" w:cstheme="minorHAnsi"/>
                <w:b w:val="0"/>
                <w:bCs w:val="0"/>
                <w:sz w:val="16"/>
                <w:szCs w:val="16"/>
                <w:lang w:eastAsia="en-US"/>
              </w:rPr>
              <w:t xml:space="preserve">      </w:t>
            </w:r>
            <w:r w:rsidRPr="0012518D">
              <w:rPr>
                <w:rFonts w:asciiTheme="minorHAnsi" w:eastAsia="Calibri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Юр</w:t>
            </w:r>
            <w:r>
              <w:rPr>
                <w:rFonts w:asciiTheme="minorHAnsi" w:eastAsia="Calibri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идический</w:t>
            </w:r>
            <w:r w:rsidRPr="0012518D">
              <w:rPr>
                <w:rFonts w:asciiTheme="minorHAnsi" w:eastAsia="Calibri" w:hAnsiTheme="minorHAnsi" w:cstheme="minorHAnsi"/>
                <w:b w:val="0"/>
                <w:bCs w:val="0"/>
                <w:sz w:val="16"/>
                <w:szCs w:val="16"/>
                <w:lang w:eastAsia="en-US"/>
              </w:rPr>
              <w:t xml:space="preserve"> адрес: 115114, Россия, г. Москва,</w:t>
            </w:r>
            <w:r w:rsidRPr="00D230FB">
              <w:rPr>
                <w:rFonts w:asciiTheme="minorHAnsi" w:eastAsia="Calibri" w:hAnsiTheme="minorHAnsi" w:cstheme="minorHAnsi"/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r w:rsidR="00A56FA0" w:rsidRPr="00AC1D2B">
              <w:rPr>
                <w:rFonts w:asciiTheme="minorHAnsi" w:eastAsia="Calibri" w:hAnsiTheme="minorHAnsi" w:cstheme="minorHAnsi"/>
                <w:b w:val="0"/>
                <w:bCs w:val="0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</w:t>
            </w:r>
            <w:r w:rsidRPr="0012518D">
              <w:rPr>
                <w:rFonts w:asciiTheme="minorHAnsi" w:eastAsia="Calibri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Шлюзовая наб., д. 4</w:t>
            </w:r>
          </w:p>
        </w:tc>
      </w:tr>
      <w:tr w:rsidR="00907138" w:rsidRPr="00B44BAA" w14:paraId="7B89D00D" w14:textId="77777777" w:rsidTr="00AC1D2B">
        <w:trPr>
          <w:trHeight w:val="244"/>
        </w:trPr>
        <w:tc>
          <w:tcPr>
            <w:tcW w:w="1388" w:type="pct"/>
            <w:vMerge/>
            <w:shd w:val="clear" w:color="auto" w:fill="auto"/>
            <w:vAlign w:val="center"/>
          </w:tcPr>
          <w:p w14:paraId="34C5538E" w14:textId="77777777" w:rsidR="00907138" w:rsidRDefault="00907138" w:rsidP="00952465">
            <w:pPr>
              <w:tabs>
                <w:tab w:val="center" w:pos="4844"/>
                <w:tab w:val="right" w:pos="9689"/>
              </w:tabs>
              <w:jc w:val="center"/>
              <w:rPr>
                <w:noProof/>
              </w:rPr>
            </w:pPr>
          </w:p>
        </w:tc>
        <w:tc>
          <w:tcPr>
            <w:tcW w:w="1490" w:type="pct"/>
            <w:vMerge w:val="restart"/>
            <w:shd w:val="clear" w:color="auto" w:fill="auto"/>
            <w:vAlign w:val="center"/>
          </w:tcPr>
          <w:p w14:paraId="11233A7E" w14:textId="7330216C" w:rsidR="00907138" w:rsidRPr="008F56B4" w:rsidRDefault="00907138" w:rsidP="00952465">
            <w:pPr>
              <w:pStyle w:val="Signature"/>
              <w:spacing w:before="0" w:after="24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b w:val="0"/>
                <w:sz w:val="16"/>
                <w:szCs w:val="16"/>
                <w:lang w:eastAsia="en-US"/>
              </w:rPr>
              <w:t xml:space="preserve">Политика </w:t>
            </w:r>
            <w:r w:rsidRPr="008F56B4">
              <w:rPr>
                <w:rFonts w:asciiTheme="minorHAnsi" w:eastAsia="Calibri" w:hAnsiTheme="minorHAnsi" w:cstheme="minorHAnsi"/>
                <w:b w:val="0"/>
                <w:sz w:val="16"/>
                <w:szCs w:val="16"/>
                <w:lang w:eastAsia="en-US"/>
              </w:rPr>
              <w:t xml:space="preserve">по использованию файлов </w:t>
            </w:r>
            <w:r w:rsidR="00DC7FEB">
              <w:rPr>
                <w:rFonts w:asciiTheme="minorHAnsi" w:eastAsia="Calibri" w:hAnsiTheme="minorHAnsi" w:cstheme="minorHAnsi"/>
                <w:b w:val="0"/>
                <w:sz w:val="16"/>
                <w:szCs w:val="16"/>
                <w:lang w:eastAsia="en-US"/>
              </w:rPr>
              <w:t>cookies</w:t>
            </w:r>
            <w:r w:rsidRPr="008F56B4">
              <w:rPr>
                <w:rFonts w:asciiTheme="minorHAnsi" w:eastAsia="Calibri" w:hAnsiTheme="minorHAnsi" w:cstheme="minorHAnsi"/>
                <w:b w:val="0"/>
                <w:sz w:val="16"/>
                <w:szCs w:val="16"/>
                <w:lang w:eastAsia="en-US"/>
              </w:rPr>
              <w:t xml:space="preserve"> (куки)</w:t>
            </w:r>
            <w:r w:rsidR="00124BA1">
              <w:rPr>
                <w:rFonts w:asciiTheme="minorHAnsi" w:eastAsia="Calibri" w:hAnsiTheme="minorHAnsi" w:cstheme="minorHAnsi"/>
                <w:b w:val="0"/>
                <w:sz w:val="16"/>
                <w:szCs w:val="16"/>
                <w:lang w:eastAsia="en-US"/>
              </w:rPr>
              <w:t xml:space="preserve"> в ООО «Рекитт Бенкизер</w:t>
            </w:r>
            <w:r w:rsidR="00770E41">
              <w:rPr>
                <w:rFonts w:asciiTheme="minorHAnsi" w:eastAsia="Calibri" w:hAnsiTheme="minorHAnsi" w:cstheme="minorHAnsi"/>
                <w:b w:val="0"/>
                <w:sz w:val="16"/>
                <w:szCs w:val="16"/>
                <w:lang w:eastAsia="en-US"/>
              </w:rPr>
              <w:t xml:space="preserve"> Хэлскэр</w:t>
            </w:r>
            <w:r w:rsidR="00124BA1">
              <w:rPr>
                <w:rFonts w:asciiTheme="minorHAnsi" w:eastAsia="Calibri" w:hAnsiTheme="minorHAnsi" w:cstheme="minorHAnsi"/>
                <w:b w:val="0"/>
                <w:sz w:val="16"/>
                <w:szCs w:val="16"/>
                <w:lang w:eastAsia="en-US"/>
              </w:rPr>
              <w:t>»</w:t>
            </w:r>
          </w:p>
          <w:p w14:paraId="0F87A754" w14:textId="77777777" w:rsidR="00907138" w:rsidRPr="008F56B4" w:rsidRDefault="00907138" w:rsidP="00952465">
            <w:pPr>
              <w:tabs>
                <w:tab w:val="center" w:pos="4844"/>
                <w:tab w:val="right" w:pos="9689"/>
              </w:tabs>
              <w:rPr>
                <w:rFonts w:eastAsia="Calibr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622AF3CA" w14:textId="77777777" w:rsidR="00907138" w:rsidRPr="00B44BAA" w:rsidRDefault="00907138" w:rsidP="00952465">
            <w:pPr>
              <w:tabs>
                <w:tab w:val="center" w:pos="4844"/>
                <w:tab w:val="right" w:pos="9689"/>
              </w:tabs>
              <w:ind w:right="-198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Дата вступления в силу: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24D78804" w14:textId="31D39E88" w:rsidR="00907138" w:rsidRPr="001B5085" w:rsidRDefault="001B5085" w:rsidP="00952465">
            <w:pPr>
              <w:tabs>
                <w:tab w:val="center" w:pos="4844"/>
                <w:tab w:val="right" w:pos="9689"/>
              </w:tabs>
              <w:ind w:right="-198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</w:t>
            </w:r>
            <w:r w:rsidR="005F6227">
              <w:rPr>
                <w:rFonts w:eastAsia="Calibri" w:cs="Times New Roman"/>
                <w:sz w:val="16"/>
                <w:szCs w:val="16"/>
              </w:rPr>
              <w:t>1</w:t>
            </w:r>
            <w:r w:rsidR="007619B9"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апреля</w:t>
            </w:r>
            <w:r w:rsidR="00907138" w:rsidRPr="00B405A0">
              <w:rPr>
                <w:rFonts w:eastAsia="Calibri" w:cs="Times New Roman"/>
                <w:sz w:val="16"/>
                <w:szCs w:val="16"/>
              </w:rPr>
              <w:t xml:space="preserve"> 20</w:t>
            </w:r>
            <w:r w:rsidR="005F6227">
              <w:rPr>
                <w:rFonts w:eastAsia="Calibri" w:cs="Times New Roman"/>
                <w:sz w:val="16"/>
                <w:szCs w:val="16"/>
              </w:rPr>
              <w:t>2</w:t>
            </w:r>
            <w:r w:rsidR="007619B9">
              <w:rPr>
                <w:rFonts w:eastAsia="Calibri" w:cs="Times New Roman"/>
                <w:sz w:val="16"/>
                <w:szCs w:val="16"/>
                <w:lang w:val="en-US"/>
              </w:rPr>
              <w:t>4</w:t>
            </w:r>
            <w:r>
              <w:rPr>
                <w:rFonts w:eastAsia="Calibri" w:cs="Times New Roman"/>
                <w:sz w:val="16"/>
                <w:szCs w:val="16"/>
              </w:rPr>
              <w:t xml:space="preserve"> г.</w:t>
            </w:r>
          </w:p>
        </w:tc>
      </w:tr>
      <w:tr w:rsidR="00907138" w:rsidRPr="00B44BAA" w14:paraId="135C435E" w14:textId="77777777" w:rsidTr="00952465">
        <w:trPr>
          <w:trHeight w:val="292"/>
        </w:trPr>
        <w:tc>
          <w:tcPr>
            <w:tcW w:w="1388" w:type="pct"/>
            <w:vMerge/>
            <w:shd w:val="clear" w:color="auto" w:fill="auto"/>
          </w:tcPr>
          <w:p w14:paraId="70FF7150" w14:textId="77777777" w:rsidR="00907138" w:rsidRPr="00B44BAA" w:rsidRDefault="00907138" w:rsidP="00952465">
            <w:pPr>
              <w:tabs>
                <w:tab w:val="center" w:pos="4844"/>
                <w:tab w:val="right" w:pos="9689"/>
              </w:tabs>
              <w:rPr>
                <w:rFonts w:eastAsia="Calibri" w:cs="Times New Roman"/>
                <w:lang w:val="en-GB"/>
              </w:rPr>
            </w:pPr>
          </w:p>
        </w:tc>
        <w:tc>
          <w:tcPr>
            <w:tcW w:w="1490" w:type="pct"/>
            <w:vMerge/>
            <w:shd w:val="clear" w:color="auto" w:fill="auto"/>
            <w:vAlign w:val="center"/>
          </w:tcPr>
          <w:p w14:paraId="12AB0E2A" w14:textId="77777777" w:rsidR="00907138" w:rsidRPr="00B44BAA" w:rsidRDefault="00907138" w:rsidP="00952465">
            <w:pPr>
              <w:tabs>
                <w:tab w:val="center" w:pos="4844"/>
                <w:tab w:val="right" w:pos="9689"/>
              </w:tabs>
              <w:rPr>
                <w:rFonts w:eastAsia="Calibri" w:cs="Times New Roman"/>
                <w:lang w:val="en-GB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474B1DBA" w14:textId="77777777" w:rsidR="00907138" w:rsidRPr="00B405A0" w:rsidRDefault="00907138" w:rsidP="00952465">
            <w:pPr>
              <w:tabs>
                <w:tab w:val="center" w:pos="4844"/>
                <w:tab w:val="right" w:pos="9689"/>
              </w:tabs>
              <w:rPr>
                <w:rFonts w:eastAsia="Calibri" w:cs="Times New Roman"/>
                <w:sz w:val="16"/>
                <w:szCs w:val="16"/>
              </w:rPr>
            </w:pPr>
            <w:r w:rsidRPr="00B44BAA">
              <w:rPr>
                <w:rFonts w:eastAsia="Calibri" w:cs="Times New Roman"/>
                <w:sz w:val="16"/>
                <w:szCs w:val="16"/>
              </w:rPr>
              <w:t>Версия документа: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27C03274" w14:textId="77777777" w:rsidR="00907138" w:rsidRPr="00B44BAA" w:rsidRDefault="00907138" w:rsidP="00952465">
            <w:pPr>
              <w:tabs>
                <w:tab w:val="center" w:pos="4844"/>
                <w:tab w:val="right" w:pos="9689"/>
              </w:tabs>
              <w:rPr>
                <w:rFonts w:eastAsia="Calibri" w:cs="Times New Roman"/>
                <w:lang w:val="en-GB"/>
              </w:rPr>
            </w:pPr>
            <w:r>
              <w:rPr>
                <w:rFonts w:eastAsia="Calibri" w:cs="Times New Roman"/>
                <w:sz w:val="16"/>
                <w:szCs w:val="16"/>
              </w:rPr>
              <w:t>2</w:t>
            </w:r>
            <w:r w:rsidRPr="00B44BAA">
              <w:rPr>
                <w:rFonts w:eastAsia="Calibri" w:cs="Times New Roman"/>
                <w:sz w:val="16"/>
                <w:szCs w:val="16"/>
                <w:lang w:val="en-GB"/>
              </w:rPr>
              <w:t>.0</w:t>
            </w:r>
          </w:p>
        </w:tc>
      </w:tr>
      <w:tr w:rsidR="00907138" w:rsidRPr="00B44BAA" w14:paraId="07D7F39B" w14:textId="77777777" w:rsidTr="00952465">
        <w:trPr>
          <w:trHeight w:val="292"/>
        </w:trPr>
        <w:tc>
          <w:tcPr>
            <w:tcW w:w="1388" w:type="pct"/>
            <w:vMerge/>
            <w:shd w:val="clear" w:color="auto" w:fill="auto"/>
          </w:tcPr>
          <w:p w14:paraId="55911B9A" w14:textId="77777777" w:rsidR="00907138" w:rsidRPr="00B44BAA" w:rsidRDefault="00907138" w:rsidP="00952465">
            <w:pPr>
              <w:tabs>
                <w:tab w:val="center" w:pos="4844"/>
                <w:tab w:val="right" w:pos="9689"/>
              </w:tabs>
              <w:rPr>
                <w:rFonts w:eastAsia="Calibri" w:cs="Times New Roman"/>
                <w:lang w:val="en-GB"/>
              </w:rPr>
            </w:pPr>
          </w:p>
        </w:tc>
        <w:tc>
          <w:tcPr>
            <w:tcW w:w="1490" w:type="pct"/>
            <w:vMerge/>
            <w:shd w:val="clear" w:color="auto" w:fill="auto"/>
            <w:vAlign w:val="center"/>
          </w:tcPr>
          <w:p w14:paraId="3ADCD476" w14:textId="77777777" w:rsidR="00907138" w:rsidRPr="00B44BAA" w:rsidRDefault="00907138" w:rsidP="00952465">
            <w:pPr>
              <w:tabs>
                <w:tab w:val="center" w:pos="4844"/>
                <w:tab w:val="right" w:pos="9689"/>
              </w:tabs>
              <w:rPr>
                <w:rFonts w:eastAsia="Calibri" w:cs="Times New Roman"/>
                <w:lang w:val="en-GB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44CF93D3" w14:textId="77777777" w:rsidR="00907138" w:rsidRPr="00B405A0" w:rsidRDefault="00907138" w:rsidP="00952465">
            <w:pPr>
              <w:tabs>
                <w:tab w:val="center" w:pos="4844"/>
                <w:tab w:val="right" w:pos="9689"/>
              </w:tabs>
              <w:rPr>
                <w:rFonts w:eastAsia="Calibri" w:cs="Times New Roman"/>
                <w:sz w:val="16"/>
                <w:szCs w:val="16"/>
                <w:lang w:val="en-US"/>
              </w:rPr>
            </w:pPr>
            <w:r w:rsidRPr="00B44BAA">
              <w:rPr>
                <w:rFonts w:eastAsia="Calibri" w:cs="Times New Roman"/>
                <w:sz w:val="16"/>
                <w:szCs w:val="16"/>
              </w:rPr>
              <w:t>Владелец документа</w:t>
            </w:r>
            <w:r w:rsidRPr="00B44BAA">
              <w:rPr>
                <w:rFonts w:eastAsia="Calibri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6A66E123" w14:textId="77777777" w:rsidR="00907138" w:rsidRPr="00B405A0" w:rsidRDefault="00907138" w:rsidP="00952465">
            <w:pPr>
              <w:tabs>
                <w:tab w:val="center" w:pos="4844"/>
                <w:tab w:val="right" w:pos="9689"/>
              </w:tabs>
              <w:rPr>
                <w:rFonts w:eastAsia="Calibri" w:cs="Times New Roman"/>
                <w:sz w:val="16"/>
                <w:szCs w:val="16"/>
              </w:rPr>
            </w:pPr>
            <w:r w:rsidRPr="00B44BAA">
              <w:rPr>
                <w:rFonts w:eastAsia="Calibri" w:cs="Times New Roman"/>
                <w:sz w:val="16"/>
                <w:szCs w:val="16"/>
              </w:rPr>
              <w:t>Юридический отдел</w:t>
            </w:r>
          </w:p>
        </w:tc>
      </w:tr>
    </w:tbl>
    <w:tbl>
      <w:tblPr>
        <w:tblStyle w:val="TableGrid"/>
        <w:tblW w:w="5103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3"/>
      </w:tblGrid>
      <w:tr w:rsidR="001A7022" w:rsidRPr="00B208B1" w14:paraId="1D4F6062" w14:textId="77777777" w:rsidTr="008B15A5">
        <w:trPr>
          <w:trHeight w:val="1041"/>
        </w:trPr>
        <w:tc>
          <w:tcPr>
            <w:tcW w:w="5103" w:type="dxa"/>
            <w:gridSpan w:val="2"/>
          </w:tcPr>
          <w:p w14:paraId="48E44D53" w14:textId="77777777" w:rsidR="00907138" w:rsidRDefault="001A7022" w:rsidP="008B15A5">
            <w:pPr>
              <w:tabs>
                <w:tab w:val="left" w:pos="2520"/>
                <w:tab w:val="right" w:pos="3899"/>
              </w:tabs>
              <w:jc w:val="right"/>
              <w:rPr>
                <w:rFonts w:eastAsia="Calibri"/>
                <w:b/>
                <w:sz w:val="22"/>
                <w:szCs w:val="22"/>
              </w:rPr>
            </w:pPr>
            <w:r w:rsidRPr="00EE34E3">
              <w:rPr>
                <w:rFonts w:eastAsia="Calibri"/>
                <w:b/>
                <w:sz w:val="22"/>
                <w:szCs w:val="22"/>
              </w:rPr>
              <w:tab/>
            </w:r>
          </w:p>
          <w:p w14:paraId="52E0E63A" w14:textId="34F2278E" w:rsidR="001A7022" w:rsidRPr="00EE34E3" w:rsidRDefault="001A7022" w:rsidP="008B15A5">
            <w:pPr>
              <w:tabs>
                <w:tab w:val="left" w:pos="2520"/>
                <w:tab w:val="right" w:pos="3899"/>
              </w:tabs>
              <w:jc w:val="right"/>
              <w:rPr>
                <w:rFonts w:eastAsia="Calibri"/>
                <w:b/>
                <w:sz w:val="22"/>
                <w:szCs w:val="22"/>
              </w:rPr>
            </w:pPr>
            <w:r w:rsidRPr="00EE34E3">
              <w:rPr>
                <w:rFonts w:eastAsia="Calibri"/>
                <w:b/>
                <w:sz w:val="22"/>
                <w:szCs w:val="22"/>
              </w:rPr>
              <w:t>Утверждено</w:t>
            </w:r>
          </w:p>
          <w:p w14:paraId="18ED2859" w14:textId="77777777" w:rsidR="001A7022" w:rsidRPr="00EE34E3" w:rsidRDefault="001A7022" w:rsidP="008B15A5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EE34E3">
              <w:rPr>
                <w:rFonts w:eastAsia="Calibri"/>
                <w:b/>
                <w:sz w:val="22"/>
                <w:szCs w:val="22"/>
              </w:rPr>
              <w:t>Генеральный директор</w:t>
            </w:r>
          </w:p>
          <w:p w14:paraId="5D3199AC" w14:textId="134C0367" w:rsidR="001A7022" w:rsidRPr="00EE34E3" w:rsidRDefault="001A7022" w:rsidP="008B15A5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EE34E3">
              <w:rPr>
                <w:rFonts w:eastAsia="Calibri"/>
                <w:b/>
                <w:sz w:val="22"/>
                <w:szCs w:val="22"/>
              </w:rPr>
              <w:t>ООО «Рекитт Бенкизер</w:t>
            </w:r>
            <w:r w:rsidR="00770E41">
              <w:rPr>
                <w:rFonts w:eastAsia="Calibri"/>
                <w:b/>
                <w:sz w:val="22"/>
                <w:szCs w:val="22"/>
              </w:rPr>
              <w:t xml:space="preserve"> Хэлскэр</w:t>
            </w:r>
            <w:r w:rsidRPr="00EE34E3">
              <w:rPr>
                <w:rFonts w:eastAsia="Calibri"/>
                <w:b/>
                <w:sz w:val="22"/>
                <w:szCs w:val="22"/>
              </w:rPr>
              <w:t>»</w:t>
            </w:r>
          </w:p>
          <w:p w14:paraId="52E1564A" w14:textId="77777777" w:rsidR="001A7022" w:rsidRPr="00EE34E3" w:rsidRDefault="001A7022" w:rsidP="008B15A5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EE34E3">
              <w:rPr>
                <w:rFonts w:eastAsia="Calibri"/>
                <w:b/>
                <w:sz w:val="22"/>
                <w:szCs w:val="22"/>
              </w:rPr>
              <w:t>Игорь Радакович</w:t>
            </w:r>
          </w:p>
          <w:p w14:paraId="1DF8B1F0" w14:textId="77777777" w:rsidR="001A7022" w:rsidRPr="00EE34E3" w:rsidRDefault="001A7022" w:rsidP="008B15A5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  <w:p w14:paraId="66F766D1" w14:textId="1DD268C7" w:rsidR="001A7022" w:rsidRPr="009F404E" w:rsidRDefault="001A7022" w:rsidP="008B15A5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CE16FB">
              <w:rPr>
                <w:rFonts w:eastAsia="Calibri"/>
                <w:b/>
                <w:sz w:val="22"/>
                <w:szCs w:val="22"/>
              </w:rPr>
              <w:t xml:space="preserve">Приказ </w:t>
            </w:r>
            <w:r w:rsidR="006050BD" w:rsidRPr="00CE16FB">
              <w:rPr>
                <w:rFonts w:eastAsia="Calibri"/>
                <w:b/>
                <w:sz w:val="22"/>
                <w:szCs w:val="22"/>
              </w:rPr>
              <w:t xml:space="preserve">№ </w:t>
            </w:r>
            <w:r w:rsidR="00731C3D">
              <w:rPr>
                <w:rFonts w:eastAsia="Calibri"/>
                <w:b/>
                <w:sz w:val="22"/>
                <w:szCs w:val="22"/>
              </w:rPr>
              <w:t xml:space="preserve">4-4–ОД </w:t>
            </w:r>
            <w:r w:rsidR="00CE16FB" w:rsidRPr="00CE16FB">
              <w:rPr>
                <w:rFonts w:eastAsia="Calibri"/>
                <w:b/>
                <w:sz w:val="22"/>
                <w:szCs w:val="22"/>
              </w:rPr>
              <w:t>от 11.04.2024</w:t>
            </w:r>
            <w:r w:rsidR="009D407E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CE16FB">
              <w:rPr>
                <w:rFonts w:eastAsia="Calibri"/>
                <w:b/>
                <w:sz w:val="22"/>
                <w:szCs w:val="22"/>
              </w:rPr>
              <w:t>г.</w:t>
            </w:r>
            <w:r w:rsidRPr="009F404E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  <w:p w14:paraId="3C3045AE" w14:textId="77777777" w:rsidR="001A7022" w:rsidRPr="009F404E" w:rsidRDefault="001A7022" w:rsidP="008B15A5">
            <w:pPr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22EDF150" w14:textId="77777777" w:rsidR="001A7022" w:rsidRPr="009F404E" w:rsidRDefault="001A7022" w:rsidP="008B15A5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1A7022" w:rsidRPr="00B208B1" w14:paraId="43571762" w14:textId="77777777" w:rsidTr="008B15A5">
        <w:trPr>
          <w:gridAfter w:val="1"/>
          <w:wAfter w:w="283" w:type="dxa"/>
          <w:trHeight w:val="112"/>
        </w:trPr>
        <w:tc>
          <w:tcPr>
            <w:tcW w:w="4820" w:type="dxa"/>
          </w:tcPr>
          <w:p w14:paraId="09314CAC" w14:textId="77777777" w:rsidR="001A7022" w:rsidRPr="00A840DC" w:rsidRDefault="001A7022" w:rsidP="008B15A5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1A7022" w:rsidRPr="00B208B1" w14:paraId="6BF3328B" w14:textId="77777777" w:rsidTr="008B15A5">
        <w:trPr>
          <w:gridAfter w:val="1"/>
          <w:wAfter w:w="283" w:type="dxa"/>
          <w:trHeight w:val="119"/>
        </w:trPr>
        <w:tc>
          <w:tcPr>
            <w:tcW w:w="4820" w:type="dxa"/>
          </w:tcPr>
          <w:p w14:paraId="1074CD43" w14:textId="77777777" w:rsidR="001A7022" w:rsidRPr="00A840DC" w:rsidRDefault="001A7022" w:rsidP="008B15A5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</w:tbl>
    <w:p w14:paraId="14845048" w14:textId="292B170B" w:rsidR="001A7022" w:rsidRPr="00A840DC" w:rsidRDefault="001A7022" w:rsidP="00E43C8C">
      <w:pPr>
        <w:pStyle w:val="Signature"/>
        <w:spacing w:before="0" w:after="240" w:line="240" w:lineRule="auto"/>
        <w:rPr>
          <w:rFonts w:ascii="Times New Roman" w:hAnsi="Times New Roman" w:cs="Times New Roman"/>
          <w:sz w:val="22"/>
          <w:szCs w:val="22"/>
        </w:rPr>
      </w:pPr>
      <w:r w:rsidRPr="00A840DC">
        <w:rPr>
          <w:rFonts w:ascii="Times New Roman" w:hAnsi="Times New Roman" w:cs="Times New Roman"/>
          <w:sz w:val="22"/>
          <w:szCs w:val="22"/>
        </w:rPr>
        <w:t>ПОЛИТИКА</w:t>
      </w:r>
    </w:p>
    <w:p w14:paraId="3F686252" w14:textId="0E9A51A6" w:rsidR="006050BD" w:rsidRPr="00A840DC" w:rsidRDefault="00E04171" w:rsidP="006050BD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840DC">
        <w:rPr>
          <w:rFonts w:ascii="Times New Roman" w:eastAsia="Times New Roman" w:hAnsi="Times New Roman" w:cs="Times New Roman"/>
          <w:b/>
          <w:bCs/>
          <w:lang w:eastAsia="ru-RU"/>
        </w:rPr>
        <w:t xml:space="preserve">ПО ИСПОЛЬЗОВАНИЮ ФАЙЛОВ </w:t>
      </w:r>
      <w:r w:rsidR="00DC7FEB">
        <w:rPr>
          <w:rFonts w:ascii="Times New Roman" w:eastAsia="Times New Roman" w:hAnsi="Times New Roman" w:cs="Times New Roman"/>
          <w:b/>
          <w:bCs/>
          <w:lang w:eastAsia="ru-RU"/>
        </w:rPr>
        <w:t>COOKIE</w:t>
      </w:r>
      <w:r w:rsidR="00D72595">
        <w:rPr>
          <w:rFonts w:ascii="Times New Roman" w:eastAsia="Times New Roman" w:hAnsi="Times New Roman" w:cs="Times New Roman"/>
          <w:b/>
          <w:bCs/>
          <w:lang w:val="en-US" w:eastAsia="ru-RU"/>
        </w:rPr>
        <w:t>S</w:t>
      </w:r>
      <w:r w:rsidRPr="00A840DC">
        <w:rPr>
          <w:rFonts w:ascii="Times New Roman" w:eastAsia="Times New Roman" w:hAnsi="Times New Roman" w:cs="Times New Roman"/>
          <w:b/>
          <w:bCs/>
          <w:lang w:eastAsia="ru-RU"/>
        </w:rPr>
        <w:t xml:space="preserve"> (КУКИ)</w:t>
      </w:r>
    </w:p>
    <w:p w14:paraId="7839419A" w14:textId="77777777" w:rsidR="00D92E72" w:rsidRDefault="00E04171" w:rsidP="00E43C8C">
      <w:pPr>
        <w:pStyle w:val="Signature"/>
        <w:spacing w:before="0" w:after="240" w:line="240" w:lineRule="auto"/>
        <w:rPr>
          <w:rFonts w:ascii="Times New Roman" w:hAnsi="Times New Roman" w:cs="Times New Roman"/>
          <w:sz w:val="22"/>
          <w:szCs w:val="22"/>
        </w:rPr>
      </w:pPr>
      <w:r w:rsidRPr="00A840DC">
        <w:rPr>
          <w:rFonts w:ascii="Times New Roman" w:hAnsi="Times New Roman" w:cs="Times New Roman"/>
          <w:sz w:val="22"/>
          <w:szCs w:val="22"/>
        </w:rPr>
        <w:t xml:space="preserve">В ОБЩЕСТВЕ С ОГРАНИЧЕННОЙ ОТВЕТСТВЕННОСТЬЮ </w:t>
      </w:r>
    </w:p>
    <w:p w14:paraId="54E13982" w14:textId="14DCDDE4" w:rsidR="00FF5FA4" w:rsidRPr="00A840DC" w:rsidRDefault="00E04171" w:rsidP="00E43C8C">
      <w:pPr>
        <w:pStyle w:val="Signature"/>
        <w:spacing w:before="0" w:after="240" w:line="240" w:lineRule="auto"/>
        <w:rPr>
          <w:rFonts w:ascii="Times New Roman" w:hAnsi="Times New Roman" w:cs="Times New Roman"/>
          <w:sz w:val="22"/>
          <w:szCs w:val="22"/>
        </w:rPr>
      </w:pPr>
      <w:r w:rsidRPr="00A840DC">
        <w:rPr>
          <w:rFonts w:ascii="Times New Roman" w:hAnsi="Times New Roman" w:cs="Times New Roman"/>
          <w:sz w:val="22"/>
          <w:szCs w:val="22"/>
        </w:rPr>
        <w:t>«РЕКИТТ БЕНКИЗЕР</w:t>
      </w:r>
      <w:r w:rsidR="00D92E72">
        <w:rPr>
          <w:rFonts w:ascii="Times New Roman" w:hAnsi="Times New Roman" w:cs="Times New Roman"/>
          <w:sz w:val="22"/>
          <w:szCs w:val="22"/>
        </w:rPr>
        <w:t xml:space="preserve"> ХЭЛСКЭР</w:t>
      </w:r>
      <w:r w:rsidRPr="00A840DC">
        <w:rPr>
          <w:rFonts w:ascii="Times New Roman" w:hAnsi="Times New Roman" w:cs="Times New Roman"/>
          <w:sz w:val="22"/>
          <w:szCs w:val="22"/>
        </w:rPr>
        <w:t>»</w:t>
      </w:r>
    </w:p>
    <w:p w14:paraId="3A865E26" w14:textId="77777777" w:rsidR="00E04171" w:rsidRDefault="00E04171" w:rsidP="000107D9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5B8F0802" w14:textId="28114B66" w:rsidR="000107D9" w:rsidRPr="000107D9" w:rsidRDefault="00E04171" w:rsidP="000107D9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0107D9">
        <w:rPr>
          <w:rFonts w:ascii="Times New Roman" w:hAnsi="Times New Roman" w:cs="Times New Roman"/>
          <w:b/>
          <w:bCs/>
          <w:u w:val="single"/>
        </w:rPr>
        <w:t>РАЗДЕЛЫ</w:t>
      </w:r>
    </w:p>
    <w:p w14:paraId="193328DE" w14:textId="1DDC3181" w:rsidR="000107D9" w:rsidRPr="000107D9" w:rsidRDefault="00E04171" w:rsidP="0026569B">
      <w:pPr>
        <w:numPr>
          <w:ilvl w:val="0"/>
          <w:numId w:val="4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ОБЩИЕ ПОЛОЖЕНИЯ</w:t>
      </w:r>
    </w:p>
    <w:p w14:paraId="5AB394F4" w14:textId="1E176011" w:rsidR="000107D9" w:rsidRPr="000107D9" w:rsidRDefault="00E04171" w:rsidP="0026569B">
      <w:pPr>
        <w:numPr>
          <w:ilvl w:val="0"/>
          <w:numId w:val="42"/>
        </w:numPr>
        <w:jc w:val="both"/>
        <w:rPr>
          <w:rFonts w:ascii="Times New Roman" w:hAnsi="Times New Roman" w:cs="Times New Roman"/>
          <w:b/>
          <w:bCs/>
        </w:rPr>
      </w:pPr>
      <w:r w:rsidRPr="000107D9">
        <w:rPr>
          <w:rFonts w:ascii="Times New Roman" w:hAnsi="Times New Roman" w:cs="Times New Roman"/>
          <w:b/>
          <w:bCs/>
        </w:rPr>
        <w:t xml:space="preserve">ЧТО ТАКОЕ ФАЙЛЫ </w:t>
      </w:r>
      <w:r w:rsidR="00DC7FEB">
        <w:rPr>
          <w:rFonts w:ascii="Times New Roman" w:hAnsi="Times New Roman" w:cs="Times New Roman"/>
          <w:b/>
          <w:bCs/>
          <w:lang w:val="en-US"/>
        </w:rPr>
        <w:t>COOKIES</w:t>
      </w:r>
      <w:r>
        <w:rPr>
          <w:rFonts w:ascii="Times New Roman" w:hAnsi="Times New Roman" w:cs="Times New Roman"/>
          <w:b/>
          <w:bCs/>
        </w:rPr>
        <w:t>?</w:t>
      </w:r>
      <w:r w:rsidRPr="000107D9">
        <w:rPr>
          <w:rFonts w:ascii="Times New Roman" w:hAnsi="Times New Roman" w:cs="Times New Roman"/>
          <w:b/>
          <w:bCs/>
        </w:rPr>
        <w:t xml:space="preserve"> </w:t>
      </w:r>
    </w:p>
    <w:p w14:paraId="36663958" w14:textId="01CD3529" w:rsidR="000107D9" w:rsidRPr="000107D9" w:rsidRDefault="00E04171" w:rsidP="0026569B">
      <w:pPr>
        <w:numPr>
          <w:ilvl w:val="0"/>
          <w:numId w:val="42"/>
        </w:numPr>
        <w:jc w:val="both"/>
        <w:rPr>
          <w:rFonts w:ascii="Times New Roman" w:hAnsi="Times New Roman" w:cs="Times New Roman"/>
          <w:b/>
          <w:bCs/>
        </w:rPr>
      </w:pPr>
      <w:r w:rsidRPr="000107D9">
        <w:rPr>
          <w:rFonts w:ascii="Times New Roman" w:hAnsi="Times New Roman" w:cs="Times New Roman"/>
          <w:b/>
          <w:bCs/>
        </w:rPr>
        <w:t xml:space="preserve">КАКИЕ </w:t>
      </w:r>
      <w:r>
        <w:rPr>
          <w:rFonts w:ascii="Times New Roman" w:hAnsi="Times New Roman" w:cs="Times New Roman"/>
          <w:b/>
          <w:bCs/>
        </w:rPr>
        <w:t xml:space="preserve">ФАЙЛЫ </w:t>
      </w:r>
      <w:r w:rsidR="00DC7FEB">
        <w:rPr>
          <w:rFonts w:ascii="Times New Roman" w:hAnsi="Times New Roman" w:cs="Times New Roman"/>
          <w:b/>
          <w:bCs/>
          <w:lang w:val="en-US"/>
        </w:rPr>
        <w:t>COOKIES</w:t>
      </w:r>
      <w:r w:rsidRPr="000107D9">
        <w:rPr>
          <w:rFonts w:ascii="Times New Roman" w:hAnsi="Times New Roman" w:cs="Times New Roman"/>
          <w:b/>
          <w:bCs/>
        </w:rPr>
        <w:t xml:space="preserve"> МЫ ИСПОЛЬЗУЕМ</w:t>
      </w:r>
      <w:r>
        <w:rPr>
          <w:rFonts w:ascii="Times New Roman" w:hAnsi="Times New Roman" w:cs="Times New Roman"/>
          <w:b/>
          <w:bCs/>
        </w:rPr>
        <w:t>?</w:t>
      </w:r>
    </w:p>
    <w:p w14:paraId="0AB2C39B" w14:textId="387D1639" w:rsidR="000107D9" w:rsidRPr="007A3FED" w:rsidRDefault="00E04171" w:rsidP="0026569B">
      <w:pPr>
        <w:numPr>
          <w:ilvl w:val="0"/>
          <w:numId w:val="42"/>
        </w:numPr>
        <w:jc w:val="both"/>
        <w:rPr>
          <w:rFonts w:ascii="Times New Roman" w:hAnsi="Times New Roman" w:cs="Times New Roman"/>
          <w:b/>
          <w:bCs/>
        </w:rPr>
      </w:pPr>
      <w:r w:rsidRPr="000107D9">
        <w:rPr>
          <w:rFonts w:ascii="Times New Roman" w:hAnsi="Times New Roman" w:cs="Times New Roman"/>
          <w:b/>
          <w:bCs/>
        </w:rPr>
        <w:t xml:space="preserve">КАК ОТКЛЮЧИТЬ ФАЙЛЫ </w:t>
      </w:r>
      <w:r w:rsidR="00DC7FEB">
        <w:rPr>
          <w:rFonts w:ascii="Times New Roman" w:hAnsi="Times New Roman" w:cs="Times New Roman"/>
          <w:b/>
          <w:bCs/>
          <w:lang w:val="en-US"/>
        </w:rPr>
        <w:t>COOKIES</w:t>
      </w:r>
      <w:r>
        <w:rPr>
          <w:rFonts w:ascii="Times New Roman" w:hAnsi="Times New Roman" w:cs="Times New Roman"/>
          <w:b/>
          <w:bCs/>
        </w:rPr>
        <w:t>?</w:t>
      </w:r>
    </w:p>
    <w:p w14:paraId="3D6263AF" w14:textId="6CD827D0" w:rsidR="007A3FED" w:rsidRPr="000107D9" w:rsidRDefault="00E04171" w:rsidP="0026569B">
      <w:pPr>
        <w:numPr>
          <w:ilvl w:val="0"/>
          <w:numId w:val="4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ЗАКЛЮЧИТЕЛЬНЫЕ ПОЛОЖЕНИЯ</w:t>
      </w:r>
    </w:p>
    <w:p w14:paraId="4852B40B" w14:textId="77777777" w:rsidR="00194D3B" w:rsidRPr="00A840DC" w:rsidRDefault="00194D3B" w:rsidP="00194D3B">
      <w:pPr>
        <w:jc w:val="both"/>
        <w:rPr>
          <w:rFonts w:ascii="Times New Roman" w:hAnsi="Times New Roman" w:cs="Times New Roman"/>
          <w:b/>
        </w:rPr>
      </w:pPr>
    </w:p>
    <w:p w14:paraId="33FE0F5E" w14:textId="6310448A" w:rsidR="00FF5FA4" w:rsidRPr="00A840DC" w:rsidRDefault="00E04171" w:rsidP="000A47E7">
      <w:pPr>
        <w:pStyle w:val="ListParagraph"/>
        <w:numPr>
          <w:ilvl w:val="0"/>
          <w:numId w:val="21"/>
        </w:numPr>
        <w:ind w:left="0" w:firstLine="709"/>
        <w:rPr>
          <w:rFonts w:ascii="Times New Roman" w:hAnsi="Times New Roman" w:cs="Times New Roman"/>
          <w:b/>
          <w:sz w:val="22"/>
          <w:szCs w:val="22"/>
        </w:rPr>
      </w:pPr>
      <w:r w:rsidRPr="00A840DC">
        <w:rPr>
          <w:rFonts w:ascii="Times New Roman" w:hAnsi="Times New Roman" w:cs="Times New Roman"/>
          <w:b/>
          <w:sz w:val="22"/>
          <w:szCs w:val="22"/>
        </w:rPr>
        <w:t>ОБЩИЕ ПОЛОЖЕНИЯ</w:t>
      </w:r>
    </w:p>
    <w:p w14:paraId="33780E4D" w14:textId="77777777" w:rsidR="000A47E7" w:rsidRPr="00A840DC" w:rsidRDefault="000A47E7" w:rsidP="000A47E7">
      <w:pPr>
        <w:pStyle w:val="ListParagraph"/>
        <w:rPr>
          <w:rFonts w:ascii="Times New Roman" w:hAnsi="Times New Roman" w:cs="Times New Roman"/>
          <w:b/>
          <w:sz w:val="22"/>
          <w:szCs w:val="22"/>
        </w:rPr>
      </w:pPr>
    </w:p>
    <w:p w14:paraId="07501D9B" w14:textId="01480459" w:rsidR="00FF5FA4" w:rsidRPr="00BE5813" w:rsidRDefault="00FF5FA4" w:rsidP="00082C4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840DC">
        <w:rPr>
          <w:rFonts w:ascii="Times New Roman" w:hAnsi="Times New Roman" w:cs="Times New Roman"/>
        </w:rPr>
        <w:t>Общество с ограниченной ответственностью «Рекитт Бенкизер</w:t>
      </w:r>
      <w:r w:rsidR="005B6FA7" w:rsidRPr="005B6FA7">
        <w:rPr>
          <w:rFonts w:ascii="Times New Roman" w:hAnsi="Times New Roman" w:cs="Times New Roman"/>
        </w:rPr>
        <w:t xml:space="preserve"> </w:t>
      </w:r>
      <w:r w:rsidR="005B6FA7">
        <w:rPr>
          <w:rFonts w:ascii="Times New Roman" w:hAnsi="Times New Roman" w:cs="Times New Roman"/>
        </w:rPr>
        <w:t>Хэлскэр</w:t>
      </w:r>
      <w:r w:rsidRPr="00A840DC">
        <w:rPr>
          <w:rFonts w:ascii="Times New Roman" w:hAnsi="Times New Roman" w:cs="Times New Roman"/>
        </w:rPr>
        <w:t>» (ОГРН</w:t>
      </w:r>
      <w:r w:rsidR="00D46A86" w:rsidRPr="00A840DC">
        <w:rPr>
          <w:rFonts w:ascii="Times New Roman" w:hAnsi="Times New Roman" w:cs="Times New Roman"/>
        </w:rPr>
        <w:t xml:space="preserve"> </w:t>
      </w:r>
      <w:r w:rsidR="004B014C" w:rsidRPr="004B014C">
        <w:rPr>
          <w:rFonts w:ascii="Times New Roman" w:hAnsi="Times New Roman" w:cs="Times New Roman"/>
        </w:rPr>
        <w:t>1037710036540</w:t>
      </w:r>
      <w:r w:rsidR="00D46A86" w:rsidRPr="00A840DC">
        <w:rPr>
          <w:rFonts w:ascii="Times New Roman" w:hAnsi="Times New Roman" w:cs="Times New Roman"/>
        </w:rPr>
        <w:t xml:space="preserve">, ИНН </w:t>
      </w:r>
      <w:r w:rsidR="004B014C" w:rsidRPr="004B014C">
        <w:rPr>
          <w:rFonts w:ascii="Times New Roman" w:hAnsi="Times New Roman" w:cs="Times New Roman"/>
        </w:rPr>
        <w:t>7710463461</w:t>
      </w:r>
      <w:r w:rsidR="00B42887" w:rsidRPr="00A840DC">
        <w:rPr>
          <w:rFonts w:ascii="Times New Roman" w:hAnsi="Times New Roman" w:cs="Times New Roman"/>
        </w:rPr>
        <w:t>)</w:t>
      </w:r>
      <w:r w:rsidRPr="00A840DC">
        <w:rPr>
          <w:rFonts w:ascii="Times New Roman" w:hAnsi="Times New Roman" w:cs="Times New Roman"/>
        </w:rPr>
        <w:t xml:space="preserve">, зарегистрированное по адресу: </w:t>
      </w:r>
      <w:r w:rsidR="00D230FB" w:rsidRPr="00A840DC">
        <w:rPr>
          <w:rFonts w:ascii="Times New Roman" w:hAnsi="Times New Roman" w:cs="Times New Roman"/>
        </w:rPr>
        <w:t>115114, Россия, г. Москва,  Шлюзовая наб., д. 4</w:t>
      </w:r>
      <w:r w:rsidR="00D27005" w:rsidRPr="00A840DC">
        <w:rPr>
          <w:rFonts w:ascii="Times New Roman" w:hAnsi="Times New Roman" w:cs="Times New Roman"/>
        </w:rPr>
        <w:t>)</w:t>
      </w:r>
      <w:r w:rsidR="001D244B" w:rsidRPr="00A840DC">
        <w:rPr>
          <w:rFonts w:ascii="Times New Roman" w:hAnsi="Times New Roman" w:cs="Times New Roman"/>
        </w:rPr>
        <w:t>,</w:t>
      </w:r>
      <w:r w:rsidRPr="00A840DC">
        <w:rPr>
          <w:rFonts w:ascii="Times New Roman" w:hAnsi="Times New Roman" w:cs="Times New Roman"/>
        </w:rPr>
        <w:t xml:space="preserve"> </w:t>
      </w:r>
      <w:r w:rsidR="00A128C3" w:rsidRPr="00A840DC">
        <w:rPr>
          <w:rFonts w:ascii="Times New Roman" w:hAnsi="Times New Roman" w:cs="Times New Roman"/>
        </w:rPr>
        <w:t>(</w:t>
      </w:r>
      <w:r w:rsidRPr="00A840DC">
        <w:rPr>
          <w:rFonts w:ascii="Times New Roman" w:hAnsi="Times New Roman" w:cs="Times New Roman"/>
        </w:rPr>
        <w:t xml:space="preserve">далее </w:t>
      </w:r>
      <w:r w:rsidR="00A128C3" w:rsidRPr="00A840DC">
        <w:rPr>
          <w:rFonts w:ascii="Times New Roman" w:hAnsi="Times New Roman" w:cs="Times New Roman"/>
        </w:rPr>
        <w:t xml:space="preserve">- </w:t>
      </w:r>
      <w:r w:rsidRPr="00A840DC">
        <w:rPr>
          <w:rFonts w:ascii="Times New Roman" w:hAnsi="Times New Roman" w:cs="Times New Roman"/>
        </w:rPr>
        <w:t>Владелец Сайта, Общество</w:t>
      </w:r>
      <w:r w:rsidR="0062640D" w:rsidRPr="00A840DC">
        <w:rPr>
          <w:rFonts w:ascii="Times New Roman" w:hAnsi="Times New Roman" w:cs="Times New Roman"/>
        </w:rPr>
        <w:t>,</w:t>
      </w:r>
      <w:r w:rsidRPr="00A840DC">
        <w:rPr>
          <w:rFonts w:ascii="Times New Roman" w:hAnsi="Times New Roman" w:cs="Times New Roman"/>
        </w:rPr>
        <w:t xml:space="preserve"> R</w:t>
      </w:r>
      <w:r w:rsidR="00366260" w:rsidRPr="00A840DC">
        <w:rPr>
          <w:rFonts w:ascii="Times New Roman" w:hAnsi="Times New Roman" w:cs="Times New Roman"/>
          <w:lang w:val="en-US"/>
        </w:rPr>
        <w:t>eckitt</w:t>
      </w:r>
      <w:r w:rsidRPr="00A840DC">
        <w:rPr>
          <w:rFonts w:ascii="Times New Roman" w:hAnsi="Times New Roman" w:cs="Times New Roman"/>
        </w:rPr>
        <w:t>)</w:t>
      </w:r>
      <w:r w:rsidR="00E46A0E" w:rsidRPr="00A840DC">
        <w:rPr>
          <w:rFonts w:ascii="Times New Roman" w:hAnsi="Times New Roman" w:cs="Times New Roman"/>
        </w:rPr>
        <w:t xml:space="preserve">, как и </w:t>
      </w:r>
      <w:r w:rsidR="00E46A0E" w:rsidRPr="00FC10A6">
        <w:rPr>
          <w:rFonts w:ascii="Times New Roman" w:hAnsi="Times New Roman" w:cs="Times New Roman"/>
        </w:rPr>
        <w:t>другие владельцы сайтов,</w:t>
      </w:r>
      <w:r w:rsidRPr="00FC10A6">
        <w:rPr>
          <w:rFonts w:ascii="Times New Roman" w:hAnsi="Times New Roman" w:cs="Times New Roman"/>
        </w:rPr>
        <w:t xml:space="preserve"> использует файлы </w:t>
      </w:r>
      <w:r w:rsidR="00DC7FEB">
        <w:rPr>
          <w:rFonts w:ascii="Times New Roman" w:hAnsi="Times New Roman" w:cs="Times New Roman"/>
        </w:rPr>
        <w:t>cookies</w:t>
      </w:r>
      <w:r w:rsidRPr="00FC10A6">
        <w:rPr>
          <w:rFonts w:ascii="Times New Roman" w:hAnsi="Times New Roman" w:cs="Times New Roman"/>
        </w:rPr>
        <w:t xml:space="preserve"> (куки) </w:t>
      </w:r>
      <w:r w:rsidRPr="00BE5813">
        <w:rPr>
          <w:rFonts w:ascii="Times New Roman" w:hAnsi="Times New Roman" w:cs="Times New Roman"/>
          <w:color w:val="000000" w:themeColor="text1"/>
        </w:rPr>
        <w:t xml:space="preserve">для сбора информации о </w:t>
      </w:r>
      <w:r w:rsidR="0026569B" w:rsidRPr="00BE5813">
        <w:rPr>
          <w:rFonts w:ascii="Times New Roman" w:hAnsi="Times New Roman" w:cs="Times New Roman"/>
          <w:color w:val="000000" w:themeColor="text1"/>
        </w:rPr>
        <w:t xml:space="preserve">действиях и предпочтениях </w:t>
      </w:r>
      <w:r w:rsidRPr="00BE5813">
        <w:rPr>
          <w:rFonts w:ascii="Times New Roman" w:hAnsi="Times New Roman" w:cs="Times New Roman"/>
          <w:color w:val="000000" w:themeColor="text1"/>
        </w:rPr>
        <w:t>посетител</w:t>
      </w:r>
      <w:r w:rsidR="0026569B" w:rsidRPr="00BE5813">
        <w:rPr>
          <w:rFonts w:ascii="Times New Roman" w:hAnsi="Times New Roman" w:cs="Times New Roman"/>
          <w:color w:val="000000" w:themeColor="text1"/>
        </w:rPr>
        <w:t>ей</w:t>
      </w:r>
      <w:r w:rsidRPr="00BE5813">
        <w:rPr>
          <w:rFonts w:ascii="Times New Roman" w:hAnsi="Times New Roman" w:cs="Times New Roman"/>
          <w:color w:val="000000" w:themeColor="text1"/>
        </w:rPr>
        <w:t xml:space="preserve"> Сайта в маркетинговых целях, включая статистические данные о действиях пользователей на Сайте и в Интернете, которые являются косвенно идентифицирующей таких пользователей информацией.</w:t>
      </w:r>
    </w:p>
    <w:p w14:paraId="2CE90CB1" w14:textId="3D1C530F" w:rsidR="0062640D" w:rsidRPr="00FC10A6" w:rsidRDefault="0062640D" w:rsidP="00E43C8C">
      <w:pPr>
        <w:ind w:firstLine="709"/>
        <w:jc w:val="both"/>
        <w:rPr>
          <w:rFonts w:ascii="Times New Roman" w:hAnsi="Times New Roman" w:cs="Times New Roman"/>
        </w:rPr>
      </w:pPr>
      <w:r w:rsidRPr="00FC10A6">
        <w:rPr>
          <w:rFonts w:ascii="Times New Roman" w:hAnsi="Times New Roman" w:cs="Times New Roman"/>
        </w:rPr>
        <w:t xml:space="preserve">Под Сайтом </w:t>
      </w:r>
      <w:r w:rsidR="00E43C8C" w:rsidRPr="00FC10A6">
        <w:rPr>
          <w:rFonts w:ascii="Times New Roman" w:hAnsi="Times New Roman" w:cs="Times New Roman"/>
        </w:rPr>
        <w:t xml:space="preserve">для целей настоящей Политики по использованию файлов </w:t>
      </w:r>
      <w:r w:rsidR="00DC7FEB">
        <w:rPr>
          <w:rFonts w:ascii="Times New Roman" w:hAnsi="Times New Roman" w:cs="Times New Roman"/>
        </w:rPr>
        <w:t>cookies</w:t>
      </w:r>
      <w:r w:rsidR="00E43C8C" w:rsidRPr="00FC10A6">
        <w:rPr>
          <w:rFonts w:ascii="Times New Roman" w:hAnsi="Times New Roman" w:cs="Times New Roman"/>
        </w:rPr>
        <w:t xml:space="preserve"> (куки</w:t>
      </w:r>
      <w:r w:rsidR="00E43C8C" w:rsidRPr="00FC10A6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="00E43C8C" w:rsidRPr="00FC10A6">
        <w:rPr>
          <w:rFonts w:ascii="Times New Roman" w:hAnsi="Times New Roman" w:cs="Times New Roman"/>
        </w:rPr>
        <w:t xml:space="preserve"> (далее – Политика) м</w:t>
      </w:r>
      <w:r w:rsidRPr="00FC10A6">
        <w:rPr>
          <w:rFonts w:ascii="Times New Roman" w:hAnsi="Times New Roman" w:cs="Times New Roman"/>
        </w:rPr>
        <w:t>ы понимаем корпоративный или любой иной сайт\страница в сети Интернет, а также приложения для мобильных устройств и иные похожие виды программного обеспечения, относящийся к одному или нескольким брендам Общества и направленные на продвижение продукции, реализуемой Обществом, созданные и\или функционирующие\администрируемые по заказу и\или под контролем Общества.</w:t>
      </w:r>
    </w:p>
    <w:p w14:paraId="6A15B3EB" w14:textId="2030F12E" w:rsidR="00EC19FF" w:rsidRPr="00FC10A6" w:rsidRDefault="00EC19FF" w:rsidP="00E43C8C">
      <w:pPr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C10A6">
        <w:rPr>
          <w:rFonts w:ascii="Times New Roman" w:hAnsi="Times New Roman" w:cs="Times New Roman"/>
        </w:rPr>
        <w:lastRenderedPageBreak/>
        <w:t xml:space="preserve">Под </w:t>
      </w:r>
      <w:r w:rsidR="0056266C" w:rsidRPr="00FC10A6">
        <w:rPr>
          <w:rFonts w:ascii="Times New Roman" w:hAnsi="Times New Roman" w:cs="Times New Roman"/>
        </w:rPr>
        <w:t>П</w:t>
      </w:r>
      <w:r w:rsidRPr="00FC10A6">
        <w:rPr>
          <w:rFonts w:ascii="Times New Roman" w:hAnsi="Times New Roman" w:cs="Times New Roman"/>
        </w:rPr>
        <w:t>о</w:t>
      </w:r>
      <w:r w:rsidR="00952614" w:rsidRPr="00FC10A6">
        <w:rPr>
          <w:rFonts w:ascii="Times New Roman" w:hAnsi="Times New Roman" w:cs="Times New Roman"/>
        </w:rPr>
        <w:t>сетителем</w:t>
      </w:r>
      <w:r w:rsidR="0056266C" w:rsidRPr="00FC10A6">
        <w:rPr>
          <w:rFonts w:ascii="Times New Roman" w:hAnsi="Times New Roman" w:cs="Times New Roman"/>
        </w:rPr>
        <w:t xml:space="preserve"> </w:t>
      </w:r>
      <w:r w:rsidR="00554B5F" w:rsidRPr="00FC10A6">
        <w:rPr>
          <w:rFonts w:ascii="Times New Roman" w:hAnsi="Times New Roman" w:cs="Times New Roman"/>
        </w:rPr>
        <w:t xml:space="preserve">или Пользователем </w:t>
      </w:r>
      <w:r w:rsidR="0056266C" w:rsidRPr="00FC10A6">
        <w:rPr>
          <w:rFonts w:ascii="Times New Roman" w:hAnsi="Times New Roman" w:cs="Times New Roman"/>
        </w:rPr>
        <w:t>с</w:t>
      </w:r>
      <w:r w:rsidR="007B7981" w:rsidRPr="00FC10A6">
        <w:rPr>
          <w:rFonts w:ascii="Times New Roman" w:hAnsi="Times New Roman" w:cs="Times New Roman"/>
        </w:rPr>
        <w:t>айт</w:t>
      </w:r>
      <w:r w:rsidR="00554B5F" w:rsidRPr="00FC10A6">
        <w:rPr>
          <w:rFonts w:ascii="Times New Roman" w:hAnsi="Times New Roman" w:cs="Times New Roman"/>
        </w:rPr>
        <w:t>а</w:t>
      </w:r>
      <w:r w:rsidR="007B7981" w:rsidRPr="00FC10A6">
        <w:rPr>
          <w:rFonts w:ascii="Times New Roman" w:hAnsi="Times New Roman" w:cs="Times New Roman"/>
        </w:rPr>
        <w:t xml:space="preserve"> дл</w:t>
      </w:r>
      <w:r w:rsidR="00167EEE" w:rsidRPr="00FC10A6">
        <w:rPr>
          <w:rFonts w:ascii="Times New Roman" w:hAnsi="Times New Roman" w:cs="Times New Roman"/>
        </w:rPr>
        <w:t xml:space="preserve">я целей настоящей Политики мы понимаем </w:t>
      </w:r>
      <w:r w:rsidR="007B7981" w:rsidRPr="00FC10A6">
        <w:rPr>
          <w:rFonts w:ascii="Times New Roman" w:hAnsi="Times New Roman" w:cs="Times New Roman"/>
        </w:rPr>
        <w:t xml:space="preserve">всех </w:t>
      </w:r>
      <w:r w:rsidRPr="00FC10A6">
        <w:rPr>
          <w:rFonts w:ascii="Times New Roman" w:hAnsi="Times New Roman" w:cs="Times New Roman"/>
        </w:rPr>
        <w:t>посетител</w:t>
      </w:r>
      <w:r w:rsidR="007B7981" w:rsidRPr="00FC10A6">
        <w:rPr>
          <w:rFonts w:ascii="Times New Roman" w:hAnsi="Times New Roman" w:cs="Times New Roman"/>
        </w:rPr>
        <w:t xml:space="preserve">ей </w:t>
      </w:r>
      <w:r w:rsidRPr="00FC10A6">
        <w:rPr>
          <w:rFonts w:ascii="Times New Roman" w:hAnsi="Times New Roman" w:cs="Times New Roman"/>
        </w:rPr>
        <w:t>сайтов Общества</w:t>
      </w:r>
      <w:r w:rsidR="007B7981" w:rsidRPr="00FC10A6">
        <w:rPr>
          <w:rFonts w:ascii="Times New Roman" w:hAnsi="Times New Roman" w:cs="Times New Roman"/>
        </w:rPr>
        <w:t>, как зарегистрированных (авторизованных), так и не зарегистрированных</w:t>
      </w:r>
      <w:r w:rsidR="00092D03" w:rsidRPr="00FC10A6">
        <w:rPr>
          <w:rFonts w:ascii="Times New Roman" w:hAnsi="Times New Roman" w:cs="Times New Roman"/>
        </w:rPr>
        <w:t>, на зависимо от их цели посещения сайта</w:t>
      </w:r>
      <w:r w:rsidR="0068400E" w:rsidRPr="00FC10A6">
        <w:rPr>
          <w:rFonts w:ascii="Times New Roman" w:hAnsi="Times New Roman" w:cs="Times New Roman"/>
        </w:rPr>
        <w:t xml:space="preserve">. </w:t>
      </w:r>
      <w:r w:rsidR="00F71F52" w:rsidRPr="00FC10A6">
        <w:rPr>
          <w:rFonts w:ascii="Times New Roman" w:hAnsi="Times New Roman" w:cs="Times New Roman"/>
        </w:rPr>
        <w:t xml:space="preserve"> </w:t>
      </w:r>
    </w:p>
    <w:p w14:paraId="278C694D" w14:textId="70724427" w:rsidR="00FF5FA4" w:rsidRPr="00BE5813" w:rsidRDefault="00FF5FA4" w:rsidP="00082C4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C10A6">
        <w:rPr>
          <w:rFonts w:ascii="Times New Roman" w:hAnsi="Times New Roman" w:cs="Times New Roman"/>
        </w:rPr>
        <w:t xml:space="preserve">Собирая подобную информацию, мы стараемся лучшим образом настроить Сайт и его содержание для конкретных </w:t>
      </w:r>
      <w:r w:rsidR="00952614" w:rsidRPr="00FC10A6">
        <w:rPr>
          <w:rFonts w:ascii="Times New Roman" w:hAnsi="Times New Roman" w:cs="Times New Roman"/>
        </w:rPr>
        <w:t>посетителей</w:t>
      </w:r>
      <w:r w:rsidR="00E46A0E" w:rsidRPr="00FC10A6">
        <w:rPr>
          <w:rFonts w:ascii="Times New Roman" w:hAnsi="Times New Roman" w:cs="Times New Roman"/>
        </w:rPr>
        <w:t>,</w:t>
      </w:r>
      <w:r w:rsidRPr="00FC10A6">
        <w:rPr>
          <w:rFonts w:ascii="Times New Roman" w:hAnsi="Times New Roman" w:cs="Times New Roman"/>
        </w:rPr>
        <w:t xml:space="preserve"> сделать их посещение максимально эффективным</w:t>
      </w:r>
      <w:r w:rsidR="00E46A0E" w:rsidRPr="00FC10A6">
        <w:rPr>
          <w:rFonts w:ascii="Times New Roman" w:hAnsi="Times New Roman" w:cs="Times New Roman"/>
        </w:rPr>
        <w:t xml:space="preserve">, в том числе, но не ограничиваясь, предоставляя целевую </w:t>
      </w:r>
      <w:r w:rsidR="00E46A0E" w:rsidRPr="00BE5813">
        <w:rPr>
          <w:rFonts w:ascii="Times New Roman" w:hAnsi="Times New Roman" w:cs="Times New Roman"/>
          <w:color w:val="000000" w:themeColor="text1"/>
        </w:rPr>
        <w:t>информацию конкретному пользователю</w:t>
      </w:r>
      <w:r w:rsidR="00FD1669" w:rsidRPr="00BE5813">
        <w:rPr>
          <w:rFonts w:ascii="Times New Roman" w:hAnsi="Times New Roman" w:cs="Times New Roman"/>
          <w:color w:val="000000" w:themeColor="text1"/>
        </w:rPr>
        <w:t>.</w:t>
      </w:r>
    </w:p>
    <w:p w14:paraId="4ECE0C54" w14:textId="02AB423E" w:rsidR="00697BE1" w:rsidRPr="00BE5813" w:rsidRDefault="00FD1669" w:rsidP="000A47E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E5813">
        <w:rPr>
          <w:rFonts w:ascii="Times New Roman" w:hAnsi="Times New Roman" w:cs="Times New Roman"/>
          <w:color w:val="000000" w:themeColor="text1"/>
        </w:rPr>
        <w:t xml:space="preserve">Настоящая Политика является дополнением к глобальной политике группы компаний </w:t>
      </w:r>
      <w:r w:rsidRPr="00BE5813">
        <w:rPr>
          <w:rFonts w:ascii="Times New Roman" w:hAnsi="Times New Roman" w:cs="Times New Roman"/>
          <w:color w:val="000000" w:themeColor="text1"/>
          <w:lang w:val="en-US"/>
        </w:rPr>
        <w:t>Reckitt</w:t>
      </w:r>
      <w:r w:rsidRPr="00BE5813">
        <w:rPr>
          <w:rFonts w:ascii="Times New Roman" w:hAnsi="Times New Roman" w:cs="Times New Roman"/>
          <w:color w:val="000000" w:themeColor="text1"/>
        </w:rPr>
        <w:t xml:space="preserve"> </w:t>
      </w:r>
      <w:r w:rsidRPr="00BE5813">
        <w:rPr>
          <w:rFonts w:ascii="Times New Roman" w:hAnsi="Times New Roman" w:cs="Times New Roman"/>
          <w:color w:val="000000" w:themeColor="text1"/>
          <w:lang w:val="en-US"/>
        </w:rPr>
        <w:t>Benckise</w:t>
      </w:r>
      <w:r w:rsidRPr="00BE5813">
        <w:rPr>
          <w:rFonts w:ascii="Times New Roman" w:hAnsi="Times New Roman" w:cs="Times New Roman"/>
          <w:color w:val="000000" w:themeColor="text1"/>
        </w:rPr>
        <w:t xml:space="preserve">r по использованию файлов </w:t>
      </w:r>
      <w:r w:rsidR="00DC7FEB">
        <w:rPr>
          <w:rFonts w:ascii="Times New Roman" w:hAnsi="Times New Roman" w:cs="Times New Roman"/>
          <w:color w:val="000000" w:themeColor="text1"/>
        </w:rPr>
        <w:t>cookies</w:t>
      </w:r>
      <w:r w:rsidRPr="00BE5813">
        <w:rPr>
          <w:rFonts w:ascii="Times New Roman" w:hAnsi="Times New Roman" w:cs="Times New Roman"/>
          <w:color w:val="000000" w:themeColor="text1"/>
        </w:rPr>
        <w:t xml:space="preserve"> (куки) и доступна для ознакомления по адресу</w:t>
      </w:r>
      <w:r w:rsidR="00FC10A6" w:rsidRPr="00BE5813">
        <w:rPr>
          <w:rFonts w:ascii="Times New Roman" w:hAnsi="Times New Roman" w:cs="Times New Roman"/>
          <w:color w:val="000000" w:themeColor="text1"/>
        </w:rPr>
        <w:t>:</w:t>
      </w:r>
      <w:r w:rsidRPr="00BE5813">
        <w:rPr>
          <w:rFonts w:ascii="Times New Roman" w:hAnsi="Times New Roman" w:cs="Times New Roman"/>
          <w:color w:val="000000" w:themeColor="text1"/>
        </w:rPr>
        <w:t xml:space="preserve"> </w:t>
      </w:r>
      <w:hyperlink r:id="rId9" w:history="1">
        <w:r w:rsidR="000D775C" w:rsidRPr="00BE5813">
          <w:rPr>
            <w:rStyle w:val="Hyperlink"/>
            <w:rFonts w:ascii="Times New Roman" w:hAnsi="Times New Roman" w:cs="Times New Roman"/>
            <w:color w:val="000000" w:themeColor="text1"/>
          </w:rPr>
          <w:t>https://www.reckitt.com/cookie-policy/</w:t>
        </w:r>
      </w:hyperlink>
    </w:p>
    <w:p w14:paraId="71EC6EFD" w14:textId="77777777" w:rsidR="000D775C" w:rsidRPr="00A840DC" w:rsidRDefault="000D775C" w:rsidP="000A47E7">
      <w:pPr>
        <w:ind w:firstLine="709"/>
        <w:jc w:val="both"/>
        <w:rPr>
          <w:rFonts w:ascii="Times New Roman" w:hAnsi="Times New Roman" w:cs="Times New Roman"/>
          <w:color w:val="FF0000"/>
        </w:rPr>
      </w:pPr>
    </w:p>
    <w:p w14:paraId="5ABB3107" w14:textId="7F18E530" w:rsidR="00FF5FA4" w:rsidRPr="00A840DC" w:rsidRDefault="000D775C" w:rsidP="00697BE1">
      <w:pPr>
        <w:pStyle w:val="ListParagraph"/>
        <w:numPr>
          <w:ilvl w:val="0"/>
          <w:numId w:val="21"/>
        </w:numPr>
        <w:ind w:left="0" w:firstLine="709"/>
        <w:rPr>
          <w:rFonts w:ascii="Times New Roman" w:hAnsi="Times New Roman" w:cs="Times New Roman"/>
          <w:b/>
          <w:sz w:val="22"/>
          <w:szCs w:val="22"/>
        </w:rPr>
      </w:pPr>
      <w:r w:rsidRPr="00A840DC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ЧТО ТАКОЕ ФАЙЛЫ </w:t>
      </w:r>
      <w:r w:rsidR="00DC7FEB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COOKIES</w:t>
      </w:r>
      <w:r w:rsidRPr="00A840DC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?</w:t>
      </w:r>
    </w:p>
    <w:p w14:paraId="5FBBFA63" w14:textId="77777777" w:rsidR="000A47E7" w:rsidRPr="00A840DC" w:rsidRDefault="000A47E7" w:rsidP="000A47E7">
      <w:pPr>
        <w:pStyle w:val="ListParagraph"/>
        <w:ind w:left="709"/>
        <w:rPr>
          <w:rFonts w:ascii="Times New Roman" w:hAnsi="Times New Roman" w:cs="Times New Roman"/>
          <w:b/>
          <w:sz w:val="22"/>
          <w:szCs w:val="22"/>
        </w:rPr>
      </w:pPr>
    </w:p>
    <w:p w14:paraId="7F587DEC" w14:textId="791D6A22" w:rsidR="00FF5FA4" w:rsidRPr="00A840DC" w:rsidRDefault="00FF5FA4" w:rsidP="00082C4E">
      <w:pPr>
        <w:ind w:firstLine="709"/>
        <w:jc w:val="both"/>
        <w:rPr>
          <w:rFonts w:ascii="Times New Roman" w:hAnsi="Times New Roman" w:cs="Times New Roman"/>
          <w:u w:val="single"/>
        </w:rPr>
      </w:pPr>
      <w:r w:rsidRPr="00A840DC">
        <w:rPr>
          <w:rFonts w:ascii="Times New Roman" w:hAnsi="Times New Roman" w:cs="Times New Roman"/>
          <w:b/>
          <w:u w:val="single"/>
        </w:rPr>
        <w:t xml:space="preserve">Файлы </w:t>
      </w:r>
      <w:r w:rsidR="00DC7FEB">
        <w:rPr>
          <w:rFonts w:ascii="Times New Roman" w:hAnsi="Times New Roman" w:cs="Times New Roman"/>
          <w:b/>
          <w:u w:val="single"/>
        </w:rPr>
        <w:t>cookies</w:t>
      </w:r>
    </w:p>
    <w:p w14:paraId="3F985CD0" w14:textId="6DDFF0DA" w:rsidR="00FF5FA4" w:rsidRPr="00A840DC" w:rsidRDefault="00FF5FA4" w:rsidP="00082C4E">
      <w:pPr>
        <w:ind w:firstLine="709"/>
        <w:jc w:val="both"/>
        <w:rPr>
          <w:rFonts w:ascii="Times New Roman" w:hAnsi="Times New Roman" w:cs="Times New Roman"/>
        </w:rPr>
      </w:pPr>
      <w:r w:rsidRPr="00A840DC">
        <w:rPr>
          <w:rFonts w:ascii="Times New Roman" w:hAnsi="Times New Roman" w:cs="Times New Roman"/>
        </w:rPr>
        <w:t xml:space="preserve">Файлы </w:t>
      </w:r>
      <w:r w:rsidR="00DC7FEB">
        <w:rPr>
          <w:rFonts w:ascii="Times New Roman" w:hAnsi="Times New Roman" w:cs="Times New Roman"/>
        </w:rPr>
        <w:t>cookies</w:t>
      </w:r>
      <w:r w:rsidRPr="00A840DC">
        <w:rPr>
          <w:rFonts w:ascii="Times New Roman" w:hAnsi="Times New Roman" w:cs="Times New Roman"/>
        </w:rPr>
        <w:t xml:space="preserve"> – это небольшие текстовые файлы, которые</w:t>
      </w:r>
      <w:r w:rsidR="0062640D" w:rsidRPr="00A840DC">
        <w:rPr>
          <w:rFonts w:ascii="Times New Roman" w:hAnsi="Times New Roman" w:cs="Times New Roman"/>
        </w:rPr>
        <w:t xml:space="preserve"> загружаются </w:t>
      </w:r>
      <w:r w:rsidRPr="00A840DC">
        <w:rPr>
          <w:rFonts w:ascii="Times New Roman" w:hAnsi="Times New Roman" w:cs="Times New Roman"/>
        </w:rPr>
        <w:t xml:space="preserve">на </w:t>
      </w:r>
      <w:r w:rsidR="0062640D" w:rsidRPr="00A840DC">
        <w:rPr>
          <w:rFonts w:ascii="Times New Roman" w:hAnsi="Times New Roman" w:cs="Times New Roman"/>
        </w:rPr>
        <w:t xml:space="preserve">жесткий </w:t>
      </w:r>
      <w:r w:rsidRPr="00A840DC">
        <w:rPr>
          <w:rFonts w:ascii="Times New Roman" w:hAnsi="Times New Roman" w:cs="Times New Roman"/>
        </w:rPr>
        <w:t>диск компьютера</w:t>
      </w:r>
      <w:r w:rsidR="0062640D" w:rsidRPr="00A840DC">
        <w:rPr>
          <w:rFonts w:ascii="Times New Roman" w:hAnsi="Times New Roman" w:cs="Times New Roman"/>
        </w:rPr>
        <w:t>, планшета, смартфона или иного аналогичного устройства</w:t>
      </w:r>
      <w:r w:rsidR="0056266C" w:rsidRPr="00A840DC">
        <w:rPr>
          <w:rFonts w:ascii="Times New Roman" w:hAnsi="Times New Roman" w:cs="Times New Roman"/>
        </w:rPr>
        <w:t xml:space="preserve"> </w:t>
      </w:r>
      <w:r w:rsidR="00952614" w:rsidRPr="00A840DC">
        <w:rPr>
          <w:rFonts w:ascii="Times New Roman" w:hAnsi="Times New Roman" w:cs="Times New Roman"/>
        </w:rPr>
        <w:t>Посетителя</w:t>
      </w:r>
      <w:r w:rsidR="0056266C" w:rsidRPr="00A840DC">
        <w:rPr>
          <w:rFonts w:ascii="Times New Roman" w:hAnsi="Times New Roman" w:cs="Times New Roman"/>
        </w:rPr>
        <w:t xml:space="preserve"> сайта</w:t>
      </w:r>
      <w:r w:rsidR="003739CC" w:rsidRPr="00A840DC">
        <w:rPr>
          <w:rFonts w:ascii="Times New Roman" w:hAnsi="Times New Roman" w:cs="Times New Roman"/>
        </w:rPr>
        <w:t xml:space="preserve"> (далее – электронное устройство)</w:t>
      </w:r>
      <w:r w:rsidRPr="00A840DC">
        <w:rPr>
          <w:rFonts w:ascii="Times New Roman" w:hAnsi="Times New Roman" w:cs="Times New Roman"/>
        </w:rPr>
        <w:t xml:space="preserve">, когда </w:t>
      </w:r>
      <w:r w:rsidR="00952614" w:rsidRPr="00A840DC">
        <w:rPr>
          <w:rFonts w:ascii="Times New Roman" w:hAnsi="Times New Roman" w:cs="Times New Roman"/>
        </w:rPr>
        <w:t>он</w:t>
      </w:r>
      <w:r w:rsidRPr="00A840DC">
        <w:rPr>
          <w:rFonts w:ascii="Times New Roman" w:hAnsi="Times New Roman" w:cs="Times New Roman"/>
        </w:rPr>
        <w:t xml:space="preserve"> посещает конкретный сайт. </w:t>
      </w:r>
      <w:r w:rsidR="0062640D" w:rsidRPr="00A840DC">
        <w:rPr>
          <w:rFonts w:ascii="Times New Roman" w:hAnsi="Times New Roman" w:cs="Times New Roman"/>
        </w:rPr>
        <w:t xml:space="preserve">Файлы </w:t>
      </w:r>
      <w:r w:rsidR="00DC7FEB">
        <w:rPr>
          <w:rFonts w:ascii="Times New Roman" w:hAnsi="Times New Roman" w:cs="Times New Roman"/>
        </w:rPr>
        <w:t>cookies</w:t>
      </w:r>
      <w:r w:rsidR="0062640D" w:rsidRPr="00A840DC">
        <w:rPr>
          <w:rFonts w:ascii="Times New Roman" w:hAnsi="Times New Roman" w:cs="Times New Roman"/>
        </w:rPr>
        <w:t xml:space="preserve"> могут быть отправлены обратно на исходный Сайт при каждом последующем посещении или на другой веб-сайт (в том числе третьих лиц), который распознает этот файл </w:t>
      </w:r>
      <w:r w:rsidR="00DC7FEB">
        <w:rPr>
          <w:rFonts w:ascii="Times New Roman" w:hAnsi="Times New Roman" w:cs="Times New Roman"/>
        </w:rPr>
        <w:t>cookies</w:t>
      </w:r>
      <w:r w:rsidR="0062640D" w:rsidRPr="00A840DC">
        <w:rPr>
          <w:rFonts w:ascii="Times New Roman" w:hAnsi="Times New Roman" w:cs="Times New Roman"/>
        </w:rPr>
        <w:t xml:space="preserve">. </w:t>
      </w:r>
      <w:r w:rsidRPr="00A840DC">
        <w:rPr>
          <w:rFonts w:ascii="Times New Roman" w:hAnsi="Times New Roman" w:cs="Times New Roman"/>
        </w:rPr>
        <w:t>Такие файлы широко используются для обеспечения работы веб-сайтов или повышения их эффективности, а также для предоставления необходимой информации и настроек посетителям веб-сайта.</w:t>
      </w:r>
      <w:r w:rsidR="0062640D" w:rsidRPr="00A840DC">
        <w:rPr>
          <w:rFonts w:ascii="Times New Roman" w:hAnsi="Times New Roman" w:cs="Times New Roman"/>
        </w:rPr>
        <w:t xml:space="preserve"> Файлы </w:t>
      </w:r>
      <w:r w:rsidR="00DC7FEB">
        <w:rPr>
          <w:rFonts w:ascii="Times New Roman" w:hAnsi="Times New Roman" w:cs="Times New Roman"/>
        </w:rPr>
        <w:t>cookies</w:t>
      </w:r>
      <w:r w:rsidR="0062640D" w:rsidRPr="00A840DC">
        <w:rPr>
          <w:rFonts w:ascii="Times New Roman" w:hAnsi="Times New Roman" w:cs="Times New Roman"/>
        </w:rPr>
        <w:t xml:space="preserve"> позволяют веб-сайту распознавать устройство </w:t>
      </w:r>
      <w:r w:rsidR="00952614" w:rsidRPr="00A840DC">
        <w:rPr>
          <w:rFonts w:ascii="Times New Roman" w:hAnsi="Times New Roman" w:cs="Times New Roman"/>
        </w:rPr>
        <w:t>Посетителя сайта</w:t>
      </w:r>
      <w:r w:rsidR="0062640D" w:rsidRPr="00A840DC">
        <w:rPr>
          <w:rFonts w:ascii="Times New Roman" w:hAnsi="Times New Roman" w:cs="Times New Roman"/>
        </w:rPr>
        <w:t xml:space="preserve"> и запоминать </w:t>
      </w:r>
      <w:r w:rsidR="0056266C" w:rsidRPr="00A840DC">
        <w:rPr>
          <w:rFonts w:ascii="Times New Roman" w:hAnsi="Times New Roman" w:cs="Times New Roman"/>
        </w:rPr>
        <w:t>его</w:t>
      </w:r>
      <w:r w:rsidR="004F7332" w:rsidRPr="00A840DC">
        <w:rPr>
          <w:rFonts w:ascii="Times New Roman" w:hAnsi="Times New Roman" w:cs="Times New Roman"/>
        </w:rPr>
        <w:t xml:space="preserve"> </w:t>
      </w:r>
      <w:r w:rsidR="0062640D" w:rsidRPr="00A840DC">
        <w:rPr>
          <w:rFonts w:ascii="Times New Roman" w:hAnsi="Times New Roman" w:cs="Times New Roman"/>
        </w:rPr>
        <w:t>действия и предпочтения в течение определенного периода времени.</w:t>
      </w:r>
      <w:r w:rsidRPr="00A840DC">
        <w:rPr>
          <w:rFonts w:ascii="Times New Roman" w:hAnsi="Times New Roman" w:cs="Times New Roman"/>
        </w:rPr>
        <w:t xml:space="preserve"> На данный момент использование файлов </w:t>
      </w:r>
      <w:r w:rsidR="00DC7FEB">
        <w:rPr>
          <w:rFonts w:ascii="Times New Roman" w:hAnsi="Times New Roman" w:cs="Times New Roman"/>
        </w:rPr>
        <w:t>cookies</w:t>
      </w:r>
      <w:r w:rsidRPr="00A840DC">
        <w:rPr>
          <w:rFonts w:ascii="Times New Roman" w:hAnsi="Times New Roman" w:cs="Times New Roman"/>
        </w:rPr>
        <w:t xml:space="preserve"> – это стандартная практика для большинства веб-сайтов в сети Интернет.</w:t>
      </w:r>
    </w:p>
    <w:p w14:paraId="532D5D19" w14:textId="4327D5DA" w:rsidR="00FF5FA4" w:rsidRPr="00A840DC" w:rsidRDefault="00FF5FA4" w:rsidP="00082C4E">
      <w:pPr>
        <w:ind w:firstLine="709"/>
        <w:jc w:val="both"/>
        <w:rPr>
          <w:rFonts w:ascii="Times New Roman" w:hAnsi="Times New Roman" w:cs="Times New Roman"/>
          <w:b/>
        </w:rPr>
      </w:pPr>
      <w:r w:rsidRPr="00A840DC">
        <w:rPr>
          <w:rFonts w:ascii="Times New Roman" w:hAnsi="Times New Roman" w:cs="Times New Roman"/>
          <w:b/>
        </w:rPr>
        <w:t xml:space="preserve">Мы можем использовать файлы </w:t>
      </w:r>
      <w:r w:rsidR="00DC7FEB">
        <w:rPr>
          <w:rFonts w:ascii="Times New Roman" w:hAnsi="Times New Roman" w:cs="Times New Roman"/>
          <w:b/>
        </w:rPr>
        <w:t>cookies</w:t>
      </w:r>
      <w:r w:rsidRPr="00A840DC">
        <w:rPr>
          <w:rFonts w:ascii="Times New Roman" w:hAnsi="Times New Roman" w:cs="Times New Roman"/>
          <w:b/>
        </w:rPr>
        <w:t xml:space="preserve"> для получения информации, например:</w:t>
      </w:r>
    </w:p>
    <w:p w14:paraId="165321E4" w14:textId="3E3EF2B8" w:rsidR="0035264B" w:rsidRPr="00A840DC" w:rsidRDefault="00F67F03" w:rsidP="00F67F03">
      <w:pPr>
        <w:pStyle w:val="ListParagraph"/>
        <w:numPr>
          <w:ilvl w:val="0"/>
          <w:numId w:val="24"/>
        </w:numPr>
        <w:ind w:left="0" w:firstLine="709"/>
        <w:rPr>
          <w:rFonts w:ascii="Times New Roman" w:eastAsiaTheme="minorHAnsi" w:hAnsi="Times New Roman" w:cs="Times New Roman"/>
          <w:sz w:val="22"/>
          <w:szCs w:val="22"/>
        </w:rPr>
      </w:pPr>
      <w:r w:rsidRPr="00A840DC">
        <w:rPr>
          <w:rFonts w:ascii="Times New Roman" w:hAnsi="Times New Roman" w:cs="Times New Roman"/>
          <w:sz w:val="22"/>
          <w:szCs w:val="22"/>
        </w:rPr>
        <w:t>о</w:t>
      </w:r>
      <w:r w:rsidR="0035264B" w:rsidRPr="00A840DC">
        <w:rPr>
          <w:rFonts w:ascii="Times New Roman" w:eastAsiaTheme="minorHAnsi" w:hAnsi="Times New Roman" w:cs="Times New Roman"/>
          <w:sz w:val="22"/>
          <w:szCs w:val="22"/>
        </w:rPr>
        <w:t xml:space="preserve"> электронном устройстве или типе браузера</w:t>
      </w:r>
      <w:r w:rsidRPr="00A840DC">
        <w:rPr>
          <w:rFonts w:ascii="Times New Roman" w:hAnsi="Times New Roman" w:cs="Times New Roman"/>
          <w:sz w:val="22"/>
          <w:szCs w:val="22"/>
        </w:rPr>
        <w:t xml:space="preserve"> Посетителя сайта</w:t>
      </w:r>
      <w:r w:rsidR="0035264B" w:rsidRPr="00A840DC">
        <w:rPr>
          <w:rFonts w:ascii="Times New Roman" w:eastAsiaTheme="minorHAnsi" w:hAnsi="Times New Roman" w:cs="Times New Roman"/>
          <w:sz w:val="22"/>
          <w:szCs w:val="22"/>
        </w:rPr>
        <w:t>;</w:t>
      </w:r>
    </w:p>
    <w:p w14:paraId="77CE98D2" w14:textId="10B4223A" w:rsidR="0035264B" w:rsidRPr="00A840DC" w:rsidRDefault="0035264B" w:rsidP="00F67F03">
      <w:pPr>
        <w:pStyle w:val="ListParagraph"/>
        <w:numPr>
          <w:ilvl w:val="0"/>
          <w:numId w:val="24"/>
        </w:numPr>
        <w:ind w:left="0" w:firstLine="709"/>
        <w:rPr>
          <w:rFonts w:ascii="Times New Roman" w:eastAsiaTheme="minorHAnsi" w:hAnsi="Times New Roman" w:cs="Times New Roman"/>
          <w:sz w:val="22"/>
          <w:szCs w:val="22"/>
        </w:rPr>
      </w:pPr>
      <w:r w:rsidRPr="00A840DC">
        <w:rPr>
          <w:rFonts w:ascii="Times New Roman" w:eastAsiaTheme="minorHAnsi" w:hAnsi="Times New Roman" w:cs="Times New Roman"/>
          <w:sz w:val="22"/>
          <w:szCs w:val="22"/>
        </w:rPr>
        <w:t xml:space="preserve">информация о том, как </w:t>
      </w:r>
      <w:r w:rsidR="00F67F03" w:rsidRPr="00A840DC">
        <w:rPr>
          <w:rFonts w:ascii="Times New Roman" w:eastAsiaTheme="minorHAnsi" w:hAnsi="Times New Roman" w:cs="Times New Roman"/>
          <w:sz w:val="22"/>
          <w:szCs w:val="22"/>
        </w:rPr>
        <w:t>Посетитель сайта</w:t>
      </w:r>
      <w:r w:rsidRPr="00A840DC">
        <w:rPr>
          <w:rFonts w:ascii="Times New Roman" w:eastAsiaTheme="minorHAnsi" w:hAnsi="Times New Roman" w:cs="Times New Roman"/>
          <w:sz w:val="22"/>
          <w:szCs w:val="22"/>
        </w:rPr>
        <w:t xml:space="preserve"> используе</w:t>
      </w:r>
      <w:r w:rsidR="00F67F03" w:rsidRPr="00A840DC">
        <w:rPr>
          <w:rFonts w:ascii="Times New Roman" w:eastAsiaTheme="minorHAnsi" w:hAnsi="Times New Roman" w:cs="Times New Roman"/>
          <w:sz w:val="22"/>
          <w:szCs w:val="22"/>
        </w:rPr>
        <w:t>т</w:t>
      </w:r>
      <w:r w:rsidRPr="00A840DC">
        <w:rPr>
          <w:rFonts w:ascii="Times New Roman" w:eastAsiaTheme="minorHAnsi" w:hAnsi="Times New Roman" w:cs="Times New Roman"/>
          <w:sz w:val="22"/>
          <w:szCs w:val="22"/>
        </w:rPr>
        <w:t xml:space="preserve"> наши веб-сайты, такие как детали </w:t>
      </w:r>
      <w:r w:rsidR="00F67F03" w:rsidRPr="00A840DC">
        <w:rPr>
          <w:rFonts w:ascii="Times New Roman" w:eastAsiaTheme="minorHAnsi" w:hAnsi="Times New Roman" w:cs="Times New Roman"/>
          <w:sz w:val="22"/>
          <w:szCs w:val="22"/>
        </w:rPr>
        <w:t xml:space="preserve">просмотренных </w:t>
      </w:r>
      <w:r w:rsidRPr="00A840DC">
        <w:rPr>
          <w:rFonts w:ascii="Times New Roman" w:eastAsiaTheme="minorHAnsi" w:hAnsi="Times New Roman" w:cs="Times New Roman"/>
          <w:sz w:val="22"/>
          <w:szCs w:val="22"/>
        </w:rPr>
        <w:t>веб-страниц, баннеры и гиперссылки, которые нажал</w:t>
      </w:r>
      <w:r w:rsidR="00F67F03" w:rsidRPr="00A840DC">
        <w:rPr>
          <w:rFonts w:ascii="Times New Roman" w:eastAsiaTheme="minorHAnsi" w:hAnsi="Times New Roman" w:cs="Times New Roman"/>
          <w:sz w:val="22"/>
          <w:szCs w:val="22"/>
        </w:rPr>
        <w:t xml:space="preserve"> Посетитель,</w:t>
      </w:r>
      <w:r w:rsidRPr="00A840DC">
        <w:rPr>
          <w:rFonts w:ascii="Times New Roman" w:eastAsiaTheme="minorHAnsi" w:hAnsi="Times New Roman" w:cs="Times New Roman"/>
          <w:sz w:val="22"/>
          <w:szCs w:val="22"/>
        </w:rPr>
        <w:t xml:space="preserve"> и т.д.;</w:t>
      </w:r>
    </w:p>
    <w:p w14:paraId="6A780D61" w14:textId="358268AC" w:rsidR="0035264B" w:rsidRPr="00A840DC" w:rsidRDefault="0035264B" w:rsidP="00F67F03">
      <w:pPr>
        <w:pStyle w:val="ListParagraph"/>
        <w:numPr>
          <w:ilvl w:val="0"/>
          <w:numId w:val="24"/>
        </w:numPr>
        <w:ind w:left="0" w:firstLine="709"/>
        <w:rPr>
          <w:rFonts w:ascii="Times New Roman" w:eastAsiaTheme="minorHAnsi" w:hAnsi="Times New Roman" w:cs="Times New Roman"/>
          <w:sz w:val="22"/>
          <w:szCs w:val="22"/>
        </w:rPr>
      </w:pPr>
      <w:r w:rsidRPr="00A840DC">
        <w:rPr>
          <w:rFonts w:ascii="Times New Roman" w:eastAsiaTheme="minorHAnsi" w:hAnsi="Times New Roman" w:cs="Times New Roman"/>
          <w:sz w:val="22"/>
          <w:szCs w:val="22"/>
        </w:rPr>
        <w:t>веб-сайты, которые</w:t>
      </w:r>
      <w:r w:rsidR="00A534AE" w:rsidRPr="00A840DC">
        <w:rPr>
          <w:rFonts w:ascii="Times New Roman" w:eastAsiaTheme="minorHAnsi" w:hAnsi="Times New Roman" w:cs="Times New Roman"/>
          <w:sz w:val="22"/>
          <w:szCs w:val="22"/>
        </w:rPr>
        <w:t xml:space="preserve"> Посетитель сайта</w:t>
      </w:r>
      <w:r w:rsidRPr="00A840DC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="00A534AE" w:rsidRPr="00A840DC">
        <w:rPr>
          <w:rFonts w:ascii="Times New Roman" w:eastAsiaTheme="minorHAnsi" w:hAnsi="Times New Roman" w:cs="Times New Roman"/>
          <w:sz w:val="22"/>
          <w:szCs w:val="22"/>
        </w:rPr>
        <w:t xml:space="preserve">использовала </w:t>
      </w:r>
      <w:r w:rsidRPr="00A840DC">
        <w:rPr>
          <w:rFonts w:ascii="Times New Roman" w:eastAsiaTheme="minorHAnsi" w:hAnsi="Times New Roman" w:cs="Times New Roman"/>
          <w:sz w:val="22"/>
          <w:szCs w:val="22"/>
        </w:rPr>
        <w:t>до начала пользования нашими сайтами;</w:t>
      </w:r>
    </w:p>
    <w:p w14:paraId="1565FA76" w14:textId="5F6A1272" w:rsidR="0044789F" w:rsidRPr="00A840DC" w:rsidRDefault="0035264B" w:rsidP="00F67F03">
      <w:pPr>
        <w:pStyle w:val="ListParagraph"/>
        <w:numPr>
          <w:ilvl w:val="0"/>
          <w:numId w:val="24"/>
        </w:numPr>
        <w:ind w:left="0" w:firstLine="709"/>
        <w:rPr>
          <w:rFonts w:ascii="Times New Roman" w:eastAsiaTheme="minorHAnsi" w:hAnsi="Times New Roman" w:cs="Times New Roman"/>
          <w:sz w:val="22"/>
          <w:szCs w:val="22"/>
        </w:rPr>
      </w:pPr>
      <w:r w:rsidRPr="00A840DC">
        <w:rPr>
          <w:rFonts w:ascii="Times New Roman" w:eastAsiaTheme="minorHAnsi" w:hAnsi="Times New Roman" w:cs="Times New Roman"/>
          <w:sz w:val="22"/>
          <w:szCs w:val="22"/>
        </w:rPr>
        <w:t xml:space="preserve">информация, которой </w:t>
      </w:r>
      <w:r w:rsidR="00A534AE" w:rsidRPr="00A840DC">
        <w:rPr>
          <w:rFonts w:ascii="Times New Roman" w:eastAsiaTheme="minorHAnsi" w:hAnsi="Times New Roman" w:cs="Times New Roman"/>
          <w:sz w:val="22"/>
          <w:szCs w:val="22"/>
        </w:rPr>
        <w:t>Посетитель</w:t>
      </w:r>
      <w:r w:rsidRPr="00A840DC">
        <w:rPr>
          <w:rFonts w:ascii="Times New Roman" w:eastAsiaTheme="minorHAnsi" w:hAnsi="Times New Roman" w:cs="Times New Roman"/>
          <w:sz w:val="22"/>
          <w:szCs w:val="22"/>
        </w:rPr>
        <w:t xml:space="preserve"> хо</w:t>
      </w:r>
      <w:r w:rsidR="00A534AE" w:rsidRPr="00A840DC">
        <w:rPr>
          <w:rFonts w:ascii="Times New Roman" w:eastAsiaTheme="minorHAnsi" w:hAnsi="Times New Roman" w:cs="Times New Roman"/>
          <w:sz w:val="22"/>
          <w:szCs w:val="22"/>
        </w:rPr>
        <w:t>чет</w:t>
      </w:r>
      <w:r w:rsidRPr="00A840DC">
        <w:rPr>
          <w:rFonts w:ascii="Times New Roman" w:eastAsiaTheme="minorHAnsi" w:hAnsi="Times New Roman" w:cs="Times New Roman"/>
          <w:sz w:val="22"/>
          <w:szCs w:val="22"/>
        </w:rPr>
        <w:t xml:space="preserve"> поделиться с помощью инструментов социальных сетей, встроенных в наши веб-сайты, или</w:t>
      </w:r>
      <w:r w:rsidR="00A534AE" w:rsidRPr="00A840DC">
        <w:rPr>
          <w:rFonts w:ascii="Times New Roman" w:eastAsiaTheme="minorHAnsi" w:hAnsi="Times New Roman" w:cs="Times New Roman"/>
          <w:sz w:val="22"/>
          <w:szCs w:val="22"/>
        </w:rPr>
        <w:t>,</w:t>
      </w:r>
      <w:r w:rsidRPr="00A840DC">
        <w:rPr>
          <w:rFonts w:ascii="Times New Roman" w:eastAsiaTheme="minorHAnsi" w:hAnsi="Times New Roman" w:cs="Times New Roman"/>
          <w:sz w:val="22"/>
          <w:szCs w:val="22"/>
        </w:rPr>
        <w:t xml:space="preserve"> используя данные</w:t>
      </w:r>
      <w:r w:rsidR="00A534AE" w:rsidRPr="00A840DC">
        <w:rPr>
          <w:rFonts w:ascii="Times New Roman" w:eastAsiaTheme="minorHAnsi" w:hAnsi="Times New Roman" w:cs="Times New Roman"/>
          <w:sz w:val="22"/>
          <w:szCs w:val="22"/>
        </w:rPr>
        <w:t xml:space="preserve"> Посетителя</w:t>
      </w:r>
      <w:r w:rsidRPr="00A840DC">
        <w:rPr>
          <w:rFonts w:ascii="Times New Roman" w:eastAsiaTheme="minorHAnsi" w:hAnsi="Times New Roman" w:cs="Times New Roman"/>
          <w:sz w:val="22"/>
          <w:szCs w:val="22"/>
        </w:rPr>
        <w:t xml:space="preserve"> для входа в социальные сети</w:t>
      </w:r>
      <w:r w:rsidR="00A534AE" w:rsidRPr="00A840DC">
        <w:rPr>
          <w:rFonts w:ascii="Times New Roman" w:eastAsiaTheme="minorHAnsi" w:hAnsi="Times New Roman" w:cs="Times New Roman"/>
          <w:sz w:val="22"/>
          <w:szCs w:val="22"/>
        </w:rPr>
        <w:t>,</w:t>
      </w:r>
      <w:r w:rsidRPr="00A840DC">
        <w:rPr>
          <w:rFonts w:ascii="Times New Roman" w:eastAsiaTheme="minorHAnsi" w:hAnsi="Times New Roman" w:cs="Times New Roman"/>
          <w:sz w:val="22"/>
          <w:szCs w:val="22"/>
        </w:rPr>
        <w:t xml:space="preserve"> для доступа к определенным сайтам или приложениям продуктов RB; </w:t>
      </w:r>
    </w:p>
    <w:p w14:paraId="4A97792C" w14:textId="249BA8C4" w:rsidR="00FF5FA4" w:rsidRPr="00A840DC" w:rsidRDefault="0044789F" w:rsidP="00F67F03">
      <w:pPr>
        <w:pStyle w:val="ListParagraph"/>
        <w:numPr>
          <w:ilvl w:val="0"/>
          <w:numId w:val="24"/>
        </w:numPr>
        <w:ind w:left="0" w:firstLine="709"/>
        <w:rPr>
          <w:rFonts w:ascii="Times New Roman" w:hAnsi="Times New Roman" w:cs="Times New Roman"/>
          <w:sz w:val="22"/>
          <w:szCs w:val="22"/>
        </w:rPr>
      </w:pPr>
      <w:r w:rsidRPr="00A840DC">
        <w:rPr>
          <w:rFonts w:ascii="Times New Roman" w:eastAsiaTheme="minorHAnsi" w:hAnsi="Times New Roman" w:cs="Times New Roman"/>
          <w:sz w:val="22"/>
          <w:szCs w:val="22"/>
        </w:rPr>
        <w:t>иную аналогичную информацию</w:t>
      </w:r>
      <w:r w:rsidR="00557801" w:rsidRPr="00A840DC">
        <w:rPr>
          <w:rFonts w:ascii="Times New Roman" w:hAnsi="Times New Roman" w:cs="Times New Roman"/>
          <w:sz w:val="22"/>
          <w:szCs w:val="22"/>
        </w:rPr>
        <w:t>.</w:t>
      </w:r>
    </w:p>
    <w:p w14:paraId="02A62FBD" w14:textId="77777777" w:rsidR="0041619E" w:rsidRPr="00A840DC" w:rsidRDefault="0041619E" w:rsidP="0041619E">
      <w:pPr>
        <w:pStyle w:val="ListParagraph"/>
        <w:ind w:left="709"/>
        <w:rPr>
          <w:rFonts w:ascii="Times New Roman" w:hAnsi="Times New Roman" w:cs="Times New Roman"/>
          <w:sz w:val="22"/>
          <w:szCs w:val="22"/>
        </w:rPr>
      </w:pPr>
    </w:p>
    <w:p w14:paraId="7EF80D53" w14:textId="6A43F35F" w:rsidR="00FF5FA4" w:rsidRPr="00A840DC" w:rsidRDefault="00FF5FA4" w:rsidP="00557801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840DC">
        <w:rPr>
          <w:rFonts w:ascii="Times New Roman" w:hAnsi="Times New Roman" w:cs="Times New Roman"/>
        </w:rPr>
        <w:t xml:space="preserve">Файлы </w:t>
      </w:r>
      <w:r w:rsidR="00DC7FEB">
        <w:rPr>
          <w:rFonts w:ascii="Times New Roman" w:hAnsi="Times New Roman" w:cs="Times New Roman"/>
        </w:rPr>
        <w:t>cookies</w:t>
      </w:r>
      <w:r w:rsidRPr="00A840DC">
        <w:rPr>
          <w:rFonts w:ascii="Times New Roman" w:hAnsi="Times New Roman" w:cs="Times New Roman"/>
        </w:rPr>
        <w:t xml:space="preserve"> помогают настроить наш Сайт под предпочтения</w:t>
      </w:r>
      <w:r w:rsidR="0041619E" w:rsidRPr="00A840DC">
        <w:rPr>
          <w:rFonts w:ascii="Times New Roman" w:hAnsi="Times New Roman" w:cs="Times New Roman"/>
        </w:rPr>
        <w:t xml:space="preserve"> конкретного Посетителя</w:t>
      </w:r>
      <w:r w:rsidRPr="00A840DC">
        <w:rPr>
          <w:rFonts w:ascii="Times New Roman" w:hAnsi="Times New Roman" w:cs="Times New Roman"/>
        </w:rPr>
        <w:t>, поскольку позволяют</w:t>
      </w:r>
      <w:r w:rsidR="003739CC" w:rsidRPr="00A840DC">
        <w:rPr>
          <w:rFonts w:ascii="Times New Roman" w:hAnsi="Times New Roman" w:cs="Times New Roman"/>
        </w:rPr>
        <w:t xml:space="preserve"> </w:t>
      </w:r>
      <w:r w:rsidRPr="00A840DC">
        <w:rPr>
          <w:rFonts w:ascii="Times New Roman" w:hAnsi="Times New Roman" w:cs="Times New Roman"/>
        </w:rPr>
        <w:t>сохранить информацию о таких предпочтениях.</w:t>
      </w:r>
    </w:p>
    <w:p w14:paraId="19CB18A4" w14:textId="2DEA86E6" w:rsidR="003739CC" w:rsidRPr="00A840DC" w:rsidRDefault="003739CC" w:rsidP="00082C4E">
      <w:pPr>
        <w:ind w:firstLine="709"/>
        <w:jc w:val="both"/>
        <w:rPr>
          <w:rFonts w:ascii="Times New Roman" w:hAnsi="Times New Roman" w:cs="Times New Roman"/>
          <w:b/>
        </w:rPr>
      </w:pPr>
      <w:r w:rsidRPr="00A840DC">
        <w:rPr>
          <w:rFonts w:ascii="Times New Roman" w:hAnsi="Times New Roman" w:cs="Times New Roman"/>
          <w:b/>
        </w:rPr>
        <w:t>Веб-маяк</w:t>
      </w:r>
    </w:p>
    <w:p w14:paraId="71A03DD8" w14:textId="4BDC61EC" w:rsidR="003739CC" w:rsidRPr="00A840DC" w:rsidRDefault="003739CC" w:rsidP="00082C4E">
      <w:pPr>
        <w:ind w:firstLine="709"/>
        <w:jc w:val="both"/>
        <w:rPr>
          <w:rFonts w:ascii="Times New Roman" w:hAnsi="Times New Roman" w:cs="Times New Roman"/>
          <w:color w:val="333333"/>
        </w:rPr>
      </w:pPr>
      <w:r w:rsidRPr="00A840DC">
        <w:rPr>
          <w:rFonts w:ascii="Times New Roman" w:hAnsi="Times New Roman" w:cs="Times New Roman"/>
        </w:rPr>
        <w:t xml:space="preserve">Веб-маяк (также известные как интернет-теги, пиксельные теги и прозрачные GIF-файлы) обычно представляют собой прозрачные графические изображения, размещенные на сайте или </w:t>
      </w:r>
      <w:r w:rsidR="0041619E" w:rsidRPr="00A840DC">
        <w:rPr>
          <w:rFonts w:ascii="Times New Roman" w:hAnsi="Times New Roman" w:cs="Times New Roman"/>
        </w:rPr>
        <w:t xml:space="preserve">в </w:t>
      </w:r>
      <w:r w:rsidRPr="00A840DC">
        <w:rPr>
          <w:rFonts w:ascii="Times New Roman" w:hAnsi="Times New Roman" w:cs="Times New Roman"/>
        </w:rPr>
        <w:t xml:space="preserve">электронной почте. Веб-маяки используются в сочетании с файлами </w:t>
      </w:r>
      <w:r w:rsidR="00DC7FEB">
        <w:rPr>
          <w:rFonts w:ascii="Times New Roman" w:hAnsi="Times New Roman" w:cs="Times New Roman"/>
        </w:rPr>
        <w:t>cookies</w:t>
      </w:r>
      <w:r w:rsidRPr="00A840DC">
        <w:rPr>
          <w:rFonts w:ascii="Times New Roman" w:hAnsi="Times New Roman" w:cs="Times New Roman"/>
        </w:rPr>
        <w:t xml:space="preserve"> для измерения действий </w:t>
      </w:r>
      <w:r w:rsidR="0041619E" w:rsidRPr="00A840DC">
        <w:rPr>
          <w:rFonts w:ascii="Times New Roman" w:hAnsi="Times New Roman" w:cs="Times New Roman"/>
        </w:rPr>
        <w:t>П</w:t>
      </w:r>
      <w:r w:rsidRPr="00A840DC">
        <w:rPr>
          <w:rFonts w:ascii="Times New Roman" w:hAnsi="Times New Roman" w:cs="Times New Roman"/>
        </w:rPr>
        <w:t xml:space="preserve">осетителей на веб-сайтах. Мы можем использовать маяки для получения такой информации о </w:t>
      </w:r>
      <w:r w:rsidR="00F10AA8" w:rsidRPr="00A840DC">
        <w:rPr>
          <w:rFonts w:ascii="Times New Roman" w:hAnsi="Times New Roman" w:cs="Times New Roman"/>
        </w:rPr>
        <w:t>Посетителе</w:t>
      </w:r>
      <w:r w:rsidRPr="00A840DC">
        <w:rPr>
          <w:rFonts w:ascii="Times New Roman" w:hAnsi="Times New Roman" w:cs="Times New Roman"/>
        </w:rPr>
        <w:t xml:space="preserve">, как IP-адрес компьютера, загрузившего страницу, на которой отображается </w:t>
      </w:r>
      <w:r w:rsidRPr="00A840DC">
        <w:rPr>
          <w:rFonts w:ascii="Times New Roman" w:hAnsi="Times New Roman" w:cs="Times New Roman"/>
          <w:b/>
        </w:rPr>
        <w:t>Веб-маяк</w:t>
      </w:r>
      <w:r w:rsidRPr="00A840DC">
        <w:rPr>
          <w:rFonts w:ascii="Times New Roman" w:hAnsi="Times New Roman" w:cs="Times New Roman"/>
        </w:rPr>
        <w:t xml:space="preserve">, URL-адрес страницы, на которой отображается </w:t>
      </w:r>
      <w:r w:rsidRPr="00A840DC">
        <w:rPr>
          <w:rFonts w:ascii="Times New Roman" w:hAnsi="Times New Roman" w:cs="Times New Roman"/>
          <w:b/>
        </w:rPr>
        <w:t>Веб-маяк</w:t>
      </w:r>
      <w:r w:rsidRPr="00A840DC">
        <w:rPr>
          <w:rFonts w:ascii="Times New Roman" w:hAnsi="Times New Roman" w:cs="Times New Roman"/>
        </w:rPr>
        <w:t xml:space="preserve">, время просмотра страницы, содержащей </w:t>
      </w:r>
      <w:r w:rsidRPr="00A840DC">
        <w:rPr>
          <w:rFonts w:ascii="Times New Roman" w:hAnsi="Times New Roman" w:cs="Times New Roman"/>
          <w:b/>
        </w:rPr>
        <w:t>Веб-маяк</w:t>
      </w:r>
      <w:r w:rsidRPr="00A840DC">
        <w:rPr>
          <w:rFonts w:ascii="Times New Roman" w:hAnsi="Times New Roman" w:cs="Times New Roman"/>
        </w:rPr>
        <w:t xml:space="preserve"> и тип браузера, используемого для просмотра страницы</w:t>
      </w:r>
      <w:r w:rsidRPr="00A840DC">
        <w:rPr>
          <w:rFonts w:ascii="Times New Roman" w:hAnsi="Times New Roman" w:cs="Times New Roman"/>
          <w:color w:val="333333"/>
        </w:rPr>
        <w:t>.</w:t>
      </w:r>
    </w:p>
    <w:p w14:paraId="7D24C9BB" w14:textId="0955DD61" w:rsidR="003739CC" w:rsidRPr="00A840DC" w:rsidRDefault="003739CC" w:rsidP="00082C4E">
      <w:pPr>
        <w:ind w:firstLine="709"/>
        <w:jc w:val="both"/>
        <w:rPr>
          <w:rFonts w:ascii="Times New Roman" w:hAnsi="Times New Roman" w:cs="Times New Roman"/>
        </w:rPr>
      </w:pPr>
      <w:r w:rsidRPr="00A840DC">
        <w:rPr>
          <w:rFonts w:ascii="Times New Roman" w:hAnsi="Times New Roman" w:cs="Times New Roman"/>
          <w:b/>
        </w:rPr>
        <w:t>IP-адрес</w:t>
      </w:r>
      <w:r w:rsidR="00697BE1" w:rsidRPr="00A840DC">
        <w:rPr>
          <w:rFonts w:ascii="Times New Roman" w:hAnsi="Times New Roman" w:cs="Times New Roman"/>
          <w:b/>
        </w:rPr>
        <w:t xml:space="preserve"> </w:t>
      </w:r>
      <w:r w:rsidRPr="00A840DC">
        <w:rPr>
          <w:rFonts w:ascii="Times New Roman" w:hAnsi="Times New Roman" w:cs="Times New Roman"/>
        </w:rPr>
        <w:t>-</w:t>
      </w:r>
      <w:r w:rsidR="00697BE1" w:rsidRPr="00A840DC">
        <w:rPr>
          <w:rFonts w:ascii="Times New Roman" w:hAnsi="Times New Roman" w:cs="Times New Roman"/>
        </w:rPr>
        <w:t xml:space="preserve"> </w:t>
      </w:r>
      <w:r w:rsidRPr="00A840DC">
        <w:rPr>
          <w:rFonts w:ascii="Times New Roman" w:hAnsi="Times New Roman" w:cs="Times New Roman"/>
        </w:rPr>
        <w:t xml:space="preserve">это уникальный идентификатор, который некоторые электронные устройства используют для идентификации и связи друг с другом в интернете. Когда </w:t>
      </w:r>
      <w:r w:rsidR="00F10AA8" w:rsidRPr="00A840DC">
        <w:rPr>
          <w:rFonts w:ascii="Times New Roman" w:hAnsi="Times New Roman" w:cs="Times New Roman"/>
        </w:rPr>
        <w:t>Посетитель</w:t>
      </w:r>
      <w:r w:rsidRPr="00A840DC">
        <w:rPr>
          <w:rFonts w:ascii="Times New Roman" w:hAnsi="Times New Roman" w:cs="Times New Roman"/>
        </w:rPr>
        <w:t xml:space="preserve"> </w:t>
      </w:r>
      <w:r w:rsidR="00F10AA8" w:rsidRPr="00A840DC">
        <w:rPr>
          <w:rFonts w:ascii="Times New Roman" w:hAnsi="Times New Roman" w:cs="Times New Roman"/>
        </w:rPr>
        <w:t>пользуется</w:t>
      </w:r>
      <w:r w:rsidRPr="00A840DC">
        <w:rPr>
          <w:rFonts w:ascii="Times New Roman" w:hAnsi="Times New Roman" w:cs="Times New Roman"/>
        </w:rPr>
        <w:t xml:space="preserve"> </w:t>
      </w:r>
      <w:r w:rsidRPr="00A840DC">
        <w:rPr>
          <w:rFonts w:ascii="Times New Roman" w:hAnsi="Times New Roman" w:cs="Times New Roman"/>
        </w:rPr>
        <w:lastRenderedPageBreak/>
        <w:t>наши</w:t>
      </w:r>
      <w:r w:rsidR="00F10AA8" w:rsidRPr="00A840DC">
        <w:rPr>
          <w:rFonts w:ascii="Times New Roman" w:hAnsi="Times New Roman" w:cs="Times New Roman"/>
        </w:rPr>
        <w:t>ми</w:t>
      </w:r>
      <w:r w:rsidRPr="00A840DC">
        <w:rPr>
          <w:rFonts w:ascii="Times New Roman" w:hAnsi="Times New Roman" w:cs="Times New Roman"/>
        </w:rPr>
        <w:t xml:space="preserve"> сайт</w:t>
      </w:r>
      <w:r w:rsidR="00F10AA8" w:rsidRPr="00A840DC">
        <w:rPr>
          <w:rFonts w:ascii="Times New Roman" w:hAnsi="Times New Roman" w:cs="Times New Roman"/>
        </w:rPr>
        <w:t>ами</w:t>
      </w:r>
      <w:r w:rsidRPr="00A840DC">
        <w:rPr>
          <w:rFonts w:ascii="Times New Roman" w:hAnsi="Times New Roman" w:cs="Times New Roman"/>
        </w:rPr>
        <w:t xml:space="preserve">, мы можем просматривать IP-адрес устройства, которое </w:t>
      </w:r>
      <w:r w:rsidR="00F10AA8" w:rsidRPr="00A840DC">
        <w:rPr>
          <w:rFonts w:ascii="Times New Roman" w:hAnsi="Times New Roman" w:cs="Times New Roman"/>
        </w:rPr>
        <w:t>Посетитель</w:t>
      </w:r>
      <w:r w:rsidRPr="00A840DC">
        <w:rPr>
          <w:rFonts w:ascii="Times New Roman" w:hAnsi="Times New Roman" w:cs="Times New Roman"/>
        </w:rPr>
        <w:t xml:space="preserve"> использует для подключения к интернету с помощью веб-маяка. Мы используем эту информацию, чтобы определить общее физическое местоположение устройства и понять, из каких географических регионов приходят </w:t>
      </w:r>
      <w:r w:rsidR="00F10AA8" w:rsidRPr="00A840DC">
        <w:rPr>
          <w:rFonts w:ascii="Times New Roman" w:hAnsi="Times New Roman" w:cs="Times New Roman"/>
        </w:rPr>
        <w:t>П</w:t>
      </w:r>
      <w:r w:rsidRPr="00A840DC">
        <w:rPr>
          <w:rFonts w:ascii="Times New Roman" w:hAnsi="Times New Roman" w:cs="Times New Roman"/>
        </w:rPr>
        <w:t xml:space="preserve">осетители нашего сайта. Мы можем использовать эту информацию, чтобы изменить способ представления наших сайтов для улучшения </w:t>
      </w:r>
      <w:r w:rsidR="006D0963" w:rsidRPr="00A840DC">
        <w:rPr>
          <w:rFonts w:ascii="Times New Roman" w:hAnsi="Times New Roman" w:cs="Times New Roman"/>
        </w:rPr>
        <w:t>для конкретного Посетителя</w:t>
      </w:r>
      <w:r w:rsidRPr="00A840DC">
        <w:rPr>
          <w:rFonts w:ascii="Times New Roman" w:hAnsi="Times New Roman" w:cs="Times New Roman"/>
        </w:rPr>
        <w:t xml:space="preserve">. </w:t>
      </w:r>
    </w:p>
    <w:p w14:paraId="4AFAEBD5" w14:textId="4C6E7074" w:rsidR="00325CC6" w:rsidRPr="00A840DC" w:rsidRDefault="003739CC" w:rsidP="000A47E7">
      <w:pPr>
        <w:ind w:firstLine="709"/>
        <w:jc w:val="both"/>
        <w:rPr>
          <w:rFonts w:ascii="Times New Roman" w:hAnsi="Times New Roman" w:cs="Times New Roman"/>
        </w:rPr>
      </w:pPr>
      <w:r w:rsidRPr="00A840DC">
        <w:rPr>
          <w:rFonts w:ascii="Times New Roman" w:hAnsi="Times New Roman" w:cs="Times New Roman"/>
          <w:b/>
        </w:rPr>
        <w:t>URL</w:t>
      </w:r>
      <w:r w:rsidRPr="00A840DC">
        <w:rPr>
          <w:rFonts w:ascii="Times New Roman" w:hAnsi="Times New Roman" w:cs="Times New Roman"/>
        </w:rPr>
        <w:t xml:space="preserve"> - это уникальный идентификатор или адрес для каждого ресурса в интернете, фактически это адрес веб-страницы, которую посещае</w:t>
      </w:r>
      <w:r w:rsidR="006D0963" w:rsidRPr="00A840DC">
        <w:rPr>
          <w:rFonts w:ascii="Times New Roman" w:hAnsi="Times New Roman" w:cs="Times New Roman"/>
        </w:rPr>
        <w:t>т пользователь</w:t>
      </w:r>
      <w:r w:rsidRPr="00A840DC">
        <w:rPr>
          <w:rFonts w:ascii="Times New Roman" w:hAnsi="Times New Roman" w:cs="Times New Roman"/>
        </w:rPr>
        <w:t xml:space="preserve">. Мы будем использовать эту информацию, чтобы увидеть, какие сайты и страницы посещаются и как </w:t>
      </w:r>
      <w:r w:rsidR="006D0963" w:rsidRPr="00A840DC">
        <w:rPr>
          <w:rFonts w:ascii="Times New Roman" w:hAnsi="Times New Roman" w:cs="Times New Roman"/>
        </w:rPr>
        <w:t>пользователь</w:t>
      </w:r>
      <w:r w:rsidRPr="00A840DC">
        <w:rPr>
          <w:rFonts w:ascii="Times New Roman" w:hAnsi="Times New Roman" w:cs="Times New Roman"/>
        </w:rPr>
        <w:t xml:space="preserve"> перемещает</w:t>
      </w:r>
      <w:r w:rsidR="006D0963" w:rsidRPr="00A840DC">
        <w:rPr>
          <w:rFonts w:ascii="Times New Roman" w:hAnsi="Times New Roman" w:cs="Times New Roman"/>
        </w:rPr>
        <w:t>ся</w:t>
      </w:r>
      <w:r w:rsidRPr="00A840DC">
        <w:rPr>
          <w:rFonts w:ascii="Times New Roman" w:hAnsi="Times New Roman" w:cs="Times New Roman"/>
        </w:rPr>
        <w:t xml:space="preserve"> по нашему сайту.</w:t>
      </w:r>
    </w:p>
    <w:p w14:paraId="02186F08" w14:textId="60A56F7A" w:rsidR="00FF5FA4" w:rsidRPr="00A840DC" w:rsidRDefault="000D775C" w:rsidP="00D72430">
      <w:pPr>
        <w:pStyle w:val="ListParagraph"/>
        <w:numPr>
          <w:ilvl w:val="0"/>
          <w:numId w:val="21"/>
        </w:numPr>
        <w:ind w:left="0" w:firstLine="851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A840DC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КАКИЕ ФАЙЛЫ </w:t>
      </w:r>
      <w:r w:rsidR="00DC7FEB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COOKIES</w:t>
      </w:r>
      <w:r w:rsidRPr="00A840DC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М</w:t>
      </w:r>
      <w:r w:rsidRPr="00A840DC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Ы ИСПОЛЬЗУЕМ?</w:t>
      </w:r>
    </w:p>
    <w:p w14:paraId="7E683316" w14:textId="77777777" w:rsidR="00FF5FA4" w:rsidRPr="00A840DC" w:rsidRDefault="00FF5FA4" w:rsidP="00082C4E">
      <w:pPr>
        <w:ind w:firstLine="709"/>
        <w:jc w:val="both"/>
        <w:rPr>
          <w:rFonts w:ascii="Times New Roman" w:hAnsi="Times New Roman" w:cs="Times New Roman"/>
          <w:b/>
        </w:rPr>
      </w:pPr>
    </w:p>
    <w:p w14:paraId="130A4D16" w14:textId="45B285DE" w:rsidR="00FF5FA4" w:rsidRPr="00A840DC" w:rsidRDefault="00CC0A5D" w:rsidP="009869DE">
      <w:pPr>
        <w:jc w:val="both"/>
        <w:rPr>
          <w:rFonts w:ascii="Times New Roman" w:hAnsi="Times New Roman" w:cs="Times New Roman"/>
          <w:b/>
        </w:rPr>
      </w:pPr>
      <w:r w:rsidRPr="00A840DC">
        <w:rPr>
          <w:rFonts w:ascii="Times New Roman" w:hAnsi="Times New Roman" w:cs="Times New Roman"/>
          <w:b/>
        </w:rPr>
        <w:t xml:space="preserve">Мы используем различные типы </w:t>
      </w:r>
      <w:r w:rsidR="00FF5FA4" w:rsidRPr="00A840DC">
        <w:rPr>
          <w:rFonts w:ascii="Times New Roman" w:hAnsi="Times New Roman" w:cs="Times New Roman"/>
          <w:b/>
        </w:rPr>
        <w:t xml:space="preserve">файлов </w:t>
      </w:r>
      <w:r w:rsidR="00DC7FEB">
        <w:rPr>
          <w:rFonts w:ascii="Times New Roman" w:hAnsi="Times New Roman" w:cs="Times New Roman"/>
          <w:b/>
        </w:rPr>
        <w:t>cookies</w:t>
      </w:r>
      <w:r w:rsidRPr="00A840DC">
        <w:rPr>
          <w:rFonts w:ascii="Times New Roman" w:hAnsi="Times New Roman" w:cs="Times New Roman"/>
          <w:b/>
        </w:rPr>
        <w:t>, например, но не ограничиваясь</w:t>
      </w:r>
      <w:r w:rsidR="00FF5FA4" w:rsidRPr="00A840DC">
        <w:rPr>
          <w:rFonts w:ascii="Times New Roman" w:hAnsi="Times New Roman" w:cs="Times New Roman"/>
          <w:b/>
        </w:rPr>
        <w:t>:</w:t>
      </w:r>
    </w:p>
    <w:p w14:paraId="0D3BF1BA" w14:textId="77777777" w:rsidR="00FF5FA4" w:rsidRPr="00A840DC" w:rsidRDefault="00FF5FA4" w:rsidP="009869DE">
      <w:pPr>
        <w:pStyle w:val="ListParagraph"/>
        <w:numPr>
          <w:ilvl w:val="0"/>
          <w:numId w:val="23"/>
        </w:numPr>
        <w:contextualSpacing/>
        <w:rPr>
          <w:rFonts w:ascii="Times New Roman" w:hAnsi="Times New Roman" w:cs="Times New Roman"/>
          <w:sz w:val="22"/>
          <w:szCs w:val="22"/>
        </w:rPr>
      </w:pPr>
      <w:r w:rsidRPr="00A840DC">
        <w:rPr>
          <w:rFonts w:ascii="Times New Roman" w:hAnsi="Times New Roman" w:cs="Times New Roman"/>
          <w:sz w:val="22"/>
          <w:szCs w:val="22"/>
        </w:rPr>
        <w:t>Файлы, сохраняемые в браузере до момента завершения одной сессии посещения сайта;</w:t>
      </w:r>
    </w:p>
    <w:p w14:paraId="4FB530E7" w14:textId="77777777" w:rsidR="00FF5FA4" w:rsidRPr="00A840DC" w:rsidRDefault="00FF5FA4" w:rsidP="009869DE">
      <w:pPr>
        <w:pStyle w:val="ListParagraph"/>
        <w:numPr>
          <w:ilvl w:val="0"/>
          <w:numId w:val="23"/>
        </w:numPr>
        <w:contextualSpacing/>
        <w:rPr>
          <w:rFonts w:ascii="Times New Roman" w:hAnsi="Times New Roman" w:cs="Times New Roman"/>
          <w:sz w:val="22"/>
          <w:szCs w:val="22"/>
        </w:rPr>
      </w:pPr>
      <w:r w:rsidRPr="00A840DC">
        <w:rPr>
          <w:rFonts w:ascii="Times New Roman" w:hAnsi="Times New Roman" w:cs="Times New Roman"/>
          <w:sz w:val="22"/>
          <w:szCs w:val="22"/>
        </w:rPr>
        <w:t>Файлы, запоминающие выбор специфических настроек сайта (например, страны или языка) после завершения сеанса посещения сайта;</w:t>
      </w:r>
    </w:p>
    <w:p w14:paraId="752200EE" w14:textId="07184316" w:rsidR="00FF5FA4" w:rsidRPr="00A840DC" w:rsidRDefault="00FF5FA4" w:rsidP="009869DE">
      <w:pPr>
        <w:pStyle w:val="ListParagraph"/>
        <w:numPr>
          <w:ilvl w:val="0"/>
          <w:numId w:val="23"/>
        </w:numPr>
        <w:contextualSpacing/>
        <w:rPr>
          <w:rFonts w:ascii="Times New Roman" w:hAnsi="Times New Roman" w:cs="Times New Roman"/>
          <w:sz w:val="22"/>
          <w:szCs w:val="22"/>
        </w:rPr>
      </w:pPr>
      <w:r w:rsidRPr="00A840DC">
        <w:rPr>
          <w:rFonts w:ascii="Times New Roman" w:hAnsi="Times New Roman" w:cs="Times New Roman"/>
          <w:sz w:val="22"/>
          <w:szCs w:val="22"/>
        </w:rPr>
        <w:t xml:space="preserve">Файлы, необходимые для аналитики собираемой информации от посещений – такие файлы помогают собирать данные касательно использования сайта, включая прохождение по конкретным гиперссылкам на сайте, они нужны для измерения эффективности и взаимодействия с </w:t>
      </w:r>
      <w:r w:rsidR="00613845" w:rsidRPr="00A840DC">
        <w:rPr>
          <w:rFonts w:ascii="Times New Roman" w:hAnsi="Times New Roman" w:cs="Times New Roman"/>
          <w:sz w:val="22"/>
          <w:szCs w:val="22"/>
        </w:rPr>
        <w:t>П</w:t>
      </w:r>
      <w:r w:rsidRPr="00A840DC">
        <w:rPr>
          <w:rFonts w:ascii="Times New Roman" w:hAnsi="Times New Roman" w:cs="Times New Roman"/>
          <w:sz w:val="22"/>
          <w:szCs w:val="22"/>
        </w:rPr>
        <w:t>ользователем (для совершенствования функционала и работоспособности Сайта). Такие файлы могут быть частью технологии, используемой партнерами сайта (третьими лицами);</w:t>
      </w:r>
    </w:p>
    <w:p w14:paraId="07FCE7A6" w14:textId="77777777" w:rsidR="00583251" w:rsidRDefault="00FF5FA4" w:rsidP="009869DE">
      <w:pPr>
        <w:pStyle w:val="ListParagraph"/>
        <w:numPr>
          <w:ilvl w:val="0"/>
          <w:numId w:val="23"/>
        </w:numPr>
        <w:contextualSpacing/>
        <w:rPr>
          <w:rFonts w:ascii="Times New Roman" w:hAnsi="Times New Roman" w:cs="Times New Roman"/>
          <w:sz w:val="22"/>
          <w:szCs w:val="22"/>
        </w:rPr>
      </w:pPr>
      <w:r w:rsidRPr="00A840DC">
        <w:rPr>
          <w:rFonts w:ascii="Times New Roman" w:hAnsi="Times New Roman" w:cs="Times New Roman"/>
          <w:sz w:val="22"/>
          <w:szCs w:val="22"/>
        </w:rPr>
        <w:t xml:space="preserve">Файлы, которые запоминают информацию об использовании </w:t>
      </w:r>
      <w:r w:rsidR="00613845" w:rsidRPr="00A840DC">
        <w:rPr>
          <w:rFonts w:ascii="Times New Roman" w:hAnsi="Times New Roman" w:cs="Times New Roman"/>
          <w:sz w:val="22"/>
          <w:szCs w:val="22"/>
        </w:rPr>
        <w:t>П</w:t>
      </w:r>
      <w:r w:rsidRPr="00A840DC">
        <w:rPr>
          <w:rFonts w:ascii="Times New Roman" w:hAnsi="Times New Roman" w:cs="Times New Roman"/>
          <w:sz w:val="22"/>
          <w:szCs w:val="22"/>
        </w:rPr>
        <w:t>ользователями сайта и других сайтов для предоставления маркетинговой информации и таргетировании аудитории таких предложений</w:t>
      </w:r>
      <w:r w:rsidR="00583251" w:rsidRPr="00B14F0C">
        <w:rPr>
          <w:rFonts w:ascii="Times New Roman" w:hAnsi="Times New Roman" w:cs="Times New Roman"/>
          <w:sz w:val="22"/>
          <w:szCs w:val="22"/>
        </w:rPr>
        <w:t>.</w:t>
      </w:r>
    </w:p>
    <w:p w14:paraId="348AA3B2" w14:textId="358D4781" w:rsidR="00FF5FA4" w:rsidRPr="00B14F0C" w:rsidRDefault="000844E6" w:rsidP="00B14F0C">
      <w:pPr>
        <w:pStyle w:val="ListParagraph"/>
        <w:contextualSpacing/>
        <w:rPr>
          <w:rFonts w:ascii="Times New Roman" w:hAnsi="Times New Roman" w:cs="Times New Roman"/>
          <w:sz w:val="22"/>
          <w:szCs w:val="22"/>
        </w:rPr>
      </w:pPr>
      <w:r w:rsidRPr="00B14F0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6F27C1B" w14:textId="7A766A9D" w:rsidR="007132DF" w:rsidRPr="0026569B" w:rsidRDefault="003A7817" w:rsidP="009F404E">
      <w:pPr>
        <w:rPr>
          <w:rFonts w:ascii="Times New Roman" w:eastAsia="Times New Roman" w:hAnsi="Times New Roman" w:cs="Times New Roman"/>
          <w:lang w:eastAsia="ru-RU"/>
        </w:rPr>
      </w:pPr>
      <w:r w:rsidRPr="00B14F0C">
        <w:rPr>
          <w:rFonts w:ascii="Times New Roman" w:eastAsia="Times New Roman" w:hAnsi="Times New Roman" w:cs="Times New Roman"/>
          <w:b/>
          <w:bCs/>
          <w:lang w:eastAsia="ru-RU"/>
        </w:rPr>
        <w:t xml:space="preserve">РАСКРЫТИЕ ИНФОРМАЦИИ О ФАЙЛАХ </w:t>
      </w:r>
      <w:r w:rsidR="00DC7FEB">
        <w:rPr>
          <w:rFonts w:ascii="Times New Roman" w:eastAsia="Times New Roman" w:hAnsi="Times New Roman" w:cs="Times New Roman"/>
          <w:b/>
          <w:bCs/>
          <w:lang w:eastAsia="ru-RU"/>
        </w:rPr>
        <w:t>COOKIES</w:t>
      </w:r>
      <w:r w:rsidR="001A1712" w:rsidRPr="00B14F0C">
        <w:rPr>
          <w:rFonts w:ascii="Times New Roman" w:eastAsia="Times New Roman" w:hAnsi="Times New Roman" w:cs="Times New Roman"/>
          <w:lang w:eastAsia="ru-RU"/>
        </w:rPr>
        <w:br/>
      </w:r>
      <w:r w:rsidR="001A1712" w:rsidRPr="00B14F0C">
        <w:rPr>
          <w:rFonts w:ascii="Times New Roman" w:eastAsia="Times New Roman" w:hAnsi="Times New Roman" w:cs="Times New Roman"/>
          <w:lang w:eastAsia="ru-RU"/>
        </w:rPr>
        <w:br/>
      </w:r>
      <w:r w:rsidR="00C12D27" w:rsidRPr="00B14F0C">
        <w:rPr>
          <w:rFonts w:ascii="Times New Roman" w:eastAsia="Times New Roman" w:hAnsi="Times New Roman" w:cs="Times New Roman"/>
          <w:lang w:eastAsia="ru-RU"/>
        </w:rPr>
        <w:t>Ниже</w:t>
      </w:r>
      <w:r w:rsidR="001A1712" w:rsidRPr="00B14F0C">
        <w:rPr>
          <w:rFonts w:ascii="Times New Roman" w:eastAsia="Times New Roman" w:hAnsi="Times New Roman" w:cs="Times New Roman"/>
          <w:lang w:eastAsia="ru-RU"/>
        </w:rPr>
        <w:t xml:space="preserve"> описаны типы, категории и назначение </w:t>
      </w:r>
      <w:r w:rsidR="00AB2FB6" w:rsidRPr="00B14F0C">
        <w:rPr>
          <w:rFonts w:ascii="Times New Roman" w:eastAsia="Times New Roman" w:hAnsi="Times New Roman" w:cs="Times New Roman"/>
          <w:lang w:eastAsia="ru-RU"/>
        </w:rPr>
        <w:t xml:space="preserve">файлов </w:t>
      </w:r>
      <w:r w:rsidR="00DC7FEB">
        <w:rPr>
          <w:rFonts w:ascii="Times New Roman" w:eastAsia="Times New Roman" w:hAnsi="Times New Roman" w:cs="Times New Roman"/>
          <w:lang w:eastAsia="ru-RU"/>
        </w:rPr>
        <w:t>cookies</w:t>
      </w:r>
      <w:r w:rsidR="001A1712" w:rsidRPr="00B14F0C">
        <w:rPr>
          <w:rFonts w:ascii="Times New Roman" w:eastAsia="Times New Roman" w:hAnsi="Times New Roman" w:cs="Times New Roman"/>
          <w:lang w:eastAsia="ru-RU"/>
        </w:rPr>
        <w:t>.</w:t>
      </w:r>
      <w:r w:rsidR="001A1712" w:rsidRPr="00B14F0C">
        <w:rPr>
          <w:rFonts w:ascii="Times New Roman" w:eastAsia="Times New Roman" w:hAnsi="Times New Roman" w:cs="Times New Roman"/>
          <w:lang w:eastAsia="ru-RU"/>
        </w:rPr>
        <w:br/>
      </w:r>
      <w:r w:rsidR="001A1712" w:rsidRPr="00B14F0C">
        <w:rPr>
          <w:rFonts w:ascii="Times New Roman" w:eastAsia="Times New Roman" w:hAnsi="Times New Roman" w:cs="Times New Roman"/>
          <w:lang w:eastAsia="ru-RU"/>
        </w:rPr>
        <w:br/>
      </w:r>
      <w:r w:rsidR="001A1712" w:rsidRPr="00B14F0C">
        <w:rPr>
          <w:rFonts w:ascii="Times New Roman" w:eastAsia="Times New Roman" w:hAnsi="Times New Roman" w:cs="Times New Roman"/>
          <w:b/>
          <w:bCs/>
          <w:lang w:eastAsia="ru-RU"/>
        </w:rPr>
        <w:t xml:space="preserve">3.1. </w:t>
      </w:r>
      <w:r w:rsidR="00CB7401" w:rsidRPr="00B14F0C">
        <w:rPr>
          <w:rFonts w:ascii="Times New Roman" w:eastAsia="Times New Roman" w:hAnsi="Times New Roman" w:cs="Times New Roman"/>
          <w:b/>
          <w:bCs/>
          <w:lang w:eastAsia="ru-RU"/>
        </w:rPr>
        <w:t xml:space="preserve">ТИПЫ ФАЙЛОВ </w:t>
      </w:r>
      <w:r w:rsidR="00DC7FEB">
        <w:rPr>
          <w:rFonts w:ascii="Times New Roman" w:eastAsia="Times New Roman" w:hAnsi="Times New Roman" w:cs="Times New Roman"/>
          <w:b/>
          <w:bCs/>
          <w:lang w:eastAsia="ru-RU"/>
        </w:rPr>
        <w:t>COOKIES</w:t>
      </w:r>
      <w:r w:rsidR="00CB7401" w:rsidRPr="00B14F0C" w:rsidDel="00CB740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1A1712" w:rsidRPr="00B14F0C">
        <w:rPr>
          <w:rFonts w:ascii="Times New Roman" w:eastAsia="Times New Roman" w:hAnsi="Times New Roman" w:cs="Times New Roman"/>
          <w:lang w:eastAsia="ru-RU"/>
        </w:rPr>
        <w:br/>
      </w:r>
    </w:p>
    <w:p w14:paraId="4AA8FECB" w14:textId="084A5541" w:rsidR="00E033D1" w:rsidRPr="009F404E" w:rsidRDefault="00E033D1" w:rsidP="009F404E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9F404E">
        <w:rPr>
          <w:rFonts w:ascii="Times New Roman" w:hAnsi="Times New Roman" w:cs="Times New Roman"/>
          <w:sz w:val="22"/>
          <w:szCs w:val="22"/>
        </w:rPr>
        <w:t xml:space="preserve">First-party cookies </w:t>
      </w:r>
      <w:r w:rsidR="00564041" w:rsidRPr="009F404E">
        <w:rPr>
          <w:rFonts w:ascii="Times New Roman" w:hAnsi="Times New Roman" w:cs="Times New Roman"/>
          <w:sz w:val="22"/>
          <w:szCs w:val="22"/>
        </w:rPr>
        <w:t>(Куки-файлы первой очереди)</w:t>
      </w:r>
    </w:p>
    <w:p w14:paraId="50439A7F" w14:textId="2BE50F75" w:rsidR="00E033D1" w:rsidRPr="00E033D1" w:rsidRDefault="00E033D1" w:rsidP="00E033D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E033D1">
        <w:rPr>
          <w:rFonts w:ascii="Times New Roman" w:eastAsia="Times New Roman" w:hAnsi="Times New Roman" w:cs="Times New Roman"/>
          <w:lang w:eastAsia="ru-RU"/>
        </w:rPr>
        <w:t xml:space="preserve">Это информация, отправленная вашему браузеру </w:t>
      </w:r>
      <w:r w:rsidR="00564041">
        <w:rPr>
          <w:rFonts w:ascii="Times New Roman" w:eastAsia="Times New Roman" w:hAnsi="Times New Roman" w:cs="Times New Roman"/>
          <w:lang w:eastAsia="ru-RU"/>
        </w:rPr>
        <w:t>доменом</w:t>
      </w:r>
      <w:r w:rsidRPr="00E033D1">
        <w:rPr>
          <w:rFonts w:ascii="Times New Roman" w:eastAsia="Times New Roman" w:hAnsi="Times New Roman" w:cs="Times New Roman"/>
          <w:lang w:eastAsia="ru-RU"/>
        </w:rPr>
        <w:t xml:space="preserve">, который вы просматриваете. Эти файлы </w:t>
      </w:r>
      <w:r w:rsidR="00DC7FEB">
        <w:rPr>
          <w:rFonts w:ascii="Times New Roman" w:eastAsia="Times New Roman" w:hAnsi="Times New Roman" w:cs="Times New Roman"/>
          <w:lang w:eastAsia="ru-RU"/>
        </w:rPr>
        <w:t>cookies</w:t>
      </w:r>
      <w:r w:rsidRPr="00E033D1">
        <w:rPr>
          <w:rFonts w:ascii="Times New Roman" w:eastAsia="Times New Roman" w:hAnsi="Times New Roman" w:cs="Times New Roman"/>
          <w:lang w:eastAsia="ru-RU"/>
        </w:rPr>
        <w:t xml:space="preserve"> полезны</w:t>
      </w:r>
      <w:r w:rsidR="00E50A0C">
        <w:rPr>
          <w:rFonts w:ascii="Times New Roman" w:eastAsia="Times New Roman" w:hAnsi="Times New Roman" w:cs="Times New Roman"/>
          <w:lang w:eastAsia="ru-RU"/>
        </w:rPr>
        <w:t xml:space="preserve"> и необходимы</w:t>
      </w:r>
      <w:r w:rsidRPr="00E033D1">
        <w:rPr>
          <w:rFonts w:ascii="Times New Roman" w:eastAsia="Times New Roman" w:hAnsi="Times New Roman" w:cs="Times New Roman"/>
          <w:lang w:eastAsia="ru-RU"/>
        </w:rPr>
        <w:t>: без них вы не смогли бы войти в систему, сохранить товары в корзине или продолжить просмотр видео с того момента, на котором остановились. Они также используются для сбора информации об использовании сайта, чтобы его владельцы могли улучшить пользовательский опыт.</w:t>
      </w:r>
    </w:p>
    <w:p w14:paraId="049133E5" w14:textId="26B55EE7" w:rsidR="00E033D1" w:rsidRPr="009F404E" w:rsidRDefault="00E033D1" w:rsidP="009F404E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9F404E">
        <w:rPr>
          <w:rFonts w:ascii="Times New Roman" w:hAnsi="Times New Roman" w:cs="Times New Roman"/>
          <w:sz w:val="22"/>
          <w:szCs w:val="22"/>
        </w:rPr>
        <w:t xml:space="preserve">Second-party cookies </w:t>
      </w:r>
      <w:r w:rsidR="00564041" w:rsidRPr="009F404E">
        <w:rPr>
          <w:rFonts w:ascii="Times New Roman" w:hAnsi="Times New Roman" w:cs="Times New Roman"/>
          <w:sz w:val="22"/>
          <w:szCs w:val="22"/>
        </w:rPr>
        <w:t>(Куки-файлы второй очереди)</w:t>
      </w:r>
    </w:p>
    <w:p w14:paraId="51807DE1" w14:textId="086FE668" w:rsidR="00E033D1" w:rsidRPr="00E033D1" w:rsidRDefault="00E033D1" w:rsidP="00E033D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E033D1">
        <w:rPr>
          <w:rFonts w:ascii="Times New Roman" w:eastAsia="Times New Roman" w:hAnsi="Times New Roman" w:cs="Times New Roman"/>
          <w:lang w:eastAsia="ru-RU"/>
        </w:rPr>
        <w:t xml:space="preserve">Эти файлы </w:t>
      </w:r>
      <w:r w:rsidR="00DC7FEB">
        <w:rPr>
          <w:rFonts w:ascii="Times New Roman" w:eastAsia="Times New Roman" w:hAnsi="Times New Roman" w:cs="Times New Roman"/>
          <w:lang w:eastAsia="ru-RU"/>
        </w:rPr>
        <w:t>cookies</w:t>
      </w:r>
      <w:r w:rsidRPr="00E033D1">
        <w:rPr>
          <w:rFonts w:ascii="Times New Roman" w:eastAsia="Times New Roman" w:hAnsi="Times New Roman" w:cs="Times New Roman"/>
          <w:lang w:eastAsia="ru-RU"/>
        </w:rPr>
        <w:t xml:space="preserve"> содержат данные о вас как о пользователе сайта, используемые на другом сайте. Например, если сайт Б использует файлы </w:t>
      </w:r>
      <w:r w:rsidR="00DC7FEB">
        <w:rPr>
          <w:rFonts w:ascii="Times New Roman" w:eastAsia="Times New Roman" w:hAnsi="Times New Roman" w:cs="Times New Roman"/>
          <w:lang w:eastAsia="ru-RU"/>
        </w:rPr>
        <w:t>cookies</w:t>
      </w:r>
      <w:r w:rsidRPr="00E033D1">
        <w:rPr>
          <w:rFonts w:ascii="Times New Roman" w:eastAsia="Times New Roman" w:hAnsi="Times New Roman" w:cs="Times New Roman"/>
          <w:lang w:eastAsia="ru-RU"/>
        </w:rPr>
        <w:t xml:space="preserve"> с сайта А. Для этого сайту Б необходимо идентифицировать ваши файлы </w:t>
      </w:r>
      <w:r w:rsidR="00DC7FEB">
        <w:rPr>
          <w:rFonts w:ascii="Times New Roman" w:eastAsia="Times New Roman" w:hAnsi="Times New Roman" w:cs="Times New Roman"/>
          <w:lang w:eastAsia="ru-RU"/>
        </w:rPr>
        <w:t>cookies</w:t>
      </w:r>
      <w:r w:rsidRPr="00E033D1">
        <w:rPr>
          <w:rFonts w:ascii="Times New Roman" w:eastAsia="Times New Roman" w:hAnsi="Times New Roman" w:cs="Times New Roman"/>
          <w:lang w:eastAsia="ru-RU"/>
        </w:rPr>
        <w:t xml:space="preserve"> с сайта А, чтобы использовать их, но это происходит редко.</w:t>
      </w:r>
    </w:p>
    <w:p w14:paraId="496A0897" w14:textId="77777777" w:rsidR="00E033D1" w:rsidRPr="00E033D1" w:rsidRDefault="00E033D1" w:rsidP="00E033D1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03D85942" w14:textId="170697EA" w:rsidR="00E033D1" w:rsidRPr="009F404E" w:rsidRDefault="00E033D1" w:rsidP="009F404E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9F404E">
        <w:rPr>
          <w:rFonts w:ascii="Times New Roman" w:hAnsi="Times New Roman" w:cs="Times New Roman"/>
          <w:sz w:val="22"/>
          <w:szCs w:val="22"/>
        </w:rPr>
        <w:t xml:space="preserve">Third-party cookies </w:t>
      </w:r>
      <w:r w:rsidR="00564041" w:rsidRPr="009F404E">
        <w:rPr>
          <w:rFonts w:ascii="Times New Roman" w:hAnsi="Times New Roman" w:cs="Times New Roman"/>
          <w:sz w:val="22"/>
          <w:szCs w:val="22"/>
        </w:rPr>
        <w:t>(Куки-файлы третей очереди)</w:t>
      </w:r>
    </w:p>
    <w:p w14:paraId="63348C62" w14:textId="72FEB73C" w:rsidR="00E033D1" w:rsidRDefault="00E033D1" w:rsidP="00E033D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E033D1">
        <w:rPr>
          <w:rFonts w:ascii="Times New Roman" w:eastAsia="Times New Roman" w:hAnsi="Times New Roman" w:cs="Times New Roman"/>
          <w:lang w:eastAsia="ru-RU"/>
        </w:rPr>
        <w:t>Third-party cookies — это файлы, передаваемые с сайтов A и Б на сайт В через компанию, которая агрегирует данные с нескольких сайтов. Например, рекламные агентства могут отслеживать ваши действия на многочисленных сайтах, чтобы узнать о ваших предпочтениях, для персонализированной рекламы.</w:t>
      </w:r>
    </w:p>
    <w:p w14:paraId="3515C5F2" w14:textId="47E6D888" w:rsidR="001A1712" w:rsidRPr="00B14F0C" w:rsidRDefault="001A1712" w:rsidP="00086D9B">
      <w:pPr>
        <w:rPr>
          <w:rFonts w:ascii="Times New Roman" w:eastAsia="Times New Roman" w:hAnsi="Times New Roman" w:cs="Times New Roman"/>
          <w:lang w:eastAsia="ru-RU"/>
        </w:rPr>
      </w:pPr>
      <w:r w:rsidRPr="00B14F0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3.2. </w:t>
      </w:r>
      <w:r w:rsidR="003A7817" w:rsidRPr="00B14F0C">
        <w:rPr>
          <w:rFonts w:ascii="Times New Roman" w:eastAsia="Times New Roman" w:hAnsi="Times New Roman" w:cs="Times New Roman"/>
          <w:b/>
          <w:bCs/>
          <w:lang w:eastAsia="ru-RU"/>
        </w:rPr>
        <w:t xml:space="preserve">КАТЕГОРИИ ФАЙЛОВ </w:t>
      </w:r>
      <w:r w:rsidR="00DC7FEB">
        <w:rPr>
          <w:rFonts w:ascii="Times New Roman" w:eastAsia="Times New Roman" w:hAnsi="Times New Roman" w:cs="Times New Roman"/>
          <w:b/>
          <w:bCs/>
          <w:lang w:eastAsia="ru-RU"/>
        </w:rPr>
        <w:t>COOKIES</w:t>
      </w:r>
      <w:r w:rsidR="003A7817" w:rsidRPr="00B14F0C" w:rsidDel="003A781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B14F0C">
        <w:rPr>
          <w:rFonts w:ascii="Times New Roman" w:eastAsia="Times New Roman" w:hAnsi="Times New Roman" w:cs="Times New Roman"/>
          <w:lang w:eastAsia="ru-RU"/>
        </w:rPr>
        <w:br/>
      </w:r>
    </w:p>
    <w:p w14:paraId="56CD35C8" w14:textId="5E59A6AB" w:rsidR="00704F0C" w:rsidRPr="00B43274" w:rsidRDefault="0056250E" w:rsidP="0056250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B43274">
        <w:rPr>
          <w:rFonts w:ascii="Times New Roman" w:eastAsia="Times New Roman" w:hAnsi="Times New Roman" w:cs="Times New Roman"/>
          <w:lang w:eastAsia="ru-RU"/>
        </w:rPr>
        <w:t>1)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1A1712" w:rsidRPr="00B43274">
        <w:rPr>
          <w:rFonts w:ascii="Times New Roman" w:eastAsia="Times New Roman" w:hAnsi="Times New Roman" w:cs="Times New Roman"/>
          <w:b/>
          <w:bCs/>
          <w:lang w:eastAsia="ru-RU"/>
        </w:rPr>
        <w:t xml:space="preserve">Обязательные </w:t>
      </w:r>
      <w:r w:rsidR="00DC7FEB">
        <w:rPr>
          <w:rFonts w:ascii="Times New Roman" w:eastAsia="Times New Roman" w:hAnsi="Times New Roman" w:cs="Times New Roman"/>
          <w:b/>
          <w:bCs/>
          <w:lang w:eastAsia="ru-RU"/>
        </w:rPr>
        <w:t>cookies</w:t>
      </w:r>
      <w:r w:rsidR="001A1712" w:rsidRPr="00B43274">
        <w:rPr>
          <w:rFonts w:ascii="Times New Roman" w:eastAsia="Times New Roman" w:hAnsi="Times New Roman" w:cs="Times New Roman"/>
          <w:b/>
          <w:bCs/>
          <w:lang w:eastAsia="ru-RU"/>
        </w:rPr>
        <w:t>-файлы</w:t>
      </w:r>
      <w:r w:rsidR="00826383" w:rsidRPr="00B43274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B4327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э</w:t>
      </w:r>
      <w:r w:rsidR="001A1712" w:rsidRPr="00B43274">
        <w:rPr>
          <w:rFonts w:ascii="Times New Roman" w:eastAsia="Times New Roman" w:hAnsi="Times New Roman" w:cs="Times New Roman"/>
          <w:lang w:eastAsia="ru-RU"/>
        </w:rPr>
        <w:t xml:space="preserve">ти </w:t>
      </w:r>
      <w:r w:rsidR="00DC7FEB">
        <w:rPr>
          <w:rFonts w:ascii="Times New Roman" w:eastAsia="Times New Roman" w:hAnsi="Times New Roman" w:cs="Times New Roman"/>
          <w:lang w:eastAsia="ru-RU"/>
        </w:rPr>
        <w:t>cookies</w:t>
      </w:r>
      <w:r w:rsidR="001A1712" w:rsidRPr="00B43274">
        <w:rPr>
          <w:rFonts w:ascii="Times New Roman" w:eastAsia="Times New Roman" w:hAnsi="Times New Roman" w:cs="Times New Roman"/>
          <w:lang w:eastAsia="ru-RU"/>
        </w:rPr>
        <w:t xml:space="preserve">-файлы обеспечивают работу </w:t>
      </w:r>
      <w:r w:rsidR="005348EB" w:rsidRPr="00B43274">
        <w:rPr>
          <w:rFonts w:ascii="Times New Roman" w:eastAsia="Times New Roman" w:hAnsi="Times New Roman" w:cs="Times New Roman"/>
          <w:lang w:eastAsia="ru-RU"/>
        </w:rPr>
        <w:t>С</w:t>
      </w:r>
      <w:r w:rsidR="001A1712" w:rsidRPr="00B43274">
        <w:rPr>
          <w:rFonts w:ascii="Times New Roman" w:eastAsia="Times New Roman" w:hAnsi="Times New Roman" w:cs="Times New Roman"/>
          <w:lang w:eastAsia="ru-RU"/>
        </w:rPr>
        <w:t>айта, и отключить их нельзя. Обычно они применяются в ответ на производимые вами действия, например, установить настройки конфиденциальности или заполнить какие-либо формы.</w:t>
      </w:r>
      <w:r w:rsidR="00826383" w:rsidRPr="00B432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B0382E">
        <w:rPr>
          <w:rFonts w:ascii="Times New Roman" w:eastAsia="Times New Roman" w:hAnsi="Times New Roman" w:cs="Times New Roman"/>
          <w:lang w:eastAsia="ru-RU"/>
        </w:rPr>
        <w:t>Пользователь</w:t>
      </w:r>
      <w:r w:rsidR="001A1712" w:rsidRPr="00B43274">
        <w:rPr>
          <w:rFonts w:ascii="Times New Roman" w:eastAsia="Times New Roman" w:hAnsi="Times New Roman" w:cs="Times New Roman"/>
          <w:lang w:eastAsia="ru-RU"/>
        </w:rPr>
        <w:t xml:space="preserve"> может настроить свой браузер таким образом, чтобы он блокировал эти </w:t>
      </w:r>
      <w:r w:rsidR="00DC7FEB">
        <w:rPr>
          <w:rFonts w:ascii="Times New Roman" w:eastAsia="Times New Roman" w:hAnsi="Times New Roman" w:cs="Times New Roman"/>
          <w:lang w:eastAsia="ru-RU"/>
        </w:rPr>
        <w:t>cookies</w:t>
      </w:r>
      <w:r w:rsidR="001A1712" w:rsidRPr="00B43274">
        <w:rPr>
          <w:rFonts w:ascii="Times New Roman" w:eastAsia="Times New Roman" w:hAnsi="Times New Roman" w:cs="Times New Roman"/>
          <w:lang w:eastAsia="ru-RU"/>
        </w:rPr>
        <w:t xml:space="preserve">-файлы или оповещал вас о них, но в этом случае некоторые компоненты сайта перестанут работать. Эти </w:t>
      </w:r>
      <w:r w:rsidR="00DC7FEB">
        <w:rPr>
          <w:rFonts w:ascii="Times New Roman" w:eastAsia="Times New Roman" w:hAnsi="Times New Roman" w:cs="Times New Roman"/>
          <w:lang w:eastAsia="ru-RU"/>
        </w:rPr>
        <w:t>cookies</w:t>
      </w:r>
      <w:r w:rsidR="001A1712" w:rsidRPr="00B43274">
        <w:rPr>
          <w:rFonts w:ascii="Times New Roman" w:eastAsia="Times New Roman" w:hAnsi="Times New Roman" w:cs="Times New Roman"/>
          <w:lang w:eastAsia="ru-RU"/>
        </w:rPr>
        <w:t>-файлы не хранят данные, идентифицирующие личность.</w:t>
      </w:r>
    </w:p>
    <w:p w14:paraId="3B08A883" w14:textId="34008D60" w:rsidR="00FD1669" w:rsidRPr="00B43274" w:rsidRDefault="0056250E" w:rsidP="009C2625">
      <w:pPr>
        <w:rPr>
          <w:rFonts w:ascii="Times New Roman" w:eastAsia="Times New Roman" w:hAnsi="Times New Roman" w:cs="Times New Roman"/>
          <w:lang w:eastAsia="ru-RU"/>
        </w:rPr>
      </w:pPr>
      <w:r w:rsidRPr="00B43274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  <w:b/>
          <w:bCs/>
        </w:rPr>
        <w:t xml:space="preserve"> </w:t>
      </w:r>
      <w:r w:rsidR="001A1712" w:rsidRPr="00B43274">
        <w:rPr>
          <w:rFonts w:ascii="Times New Roman" w:hAnsi="Times New Roman" w:cs="Times New Roman"/>
          <w:b/>
          <w:bCs/>
        </w:rPr>
        <w:t xml:space="preserve">Аналитические </w:t>
      </w:r>
      <w:r w:rsidR="00DC7FEB">
        <w:rPr>
          <w:rFonts w:ascii="Times New Roman" w:hAnsi="Times New Roman" w:cs="Times New Roman"/>
          <w:b/>
          <w:bCs/>
        </w:rPr>
        <w:t>cookies</w:t>
      </w:r>
      <w:r w:rsidR="001A1712" w:rsidRPr="00B43274">
        <w:rPr>
          <w:rFonts w:ascii="Times New Roman" w:hAnsi="Times New Roman" w:cs="Times New Roman"/>
          <w:b/>
          <w:bCs/>
        </w:rPr>
        <w:t>-файлы</w:t>
      </w:r>
      <w:r>
        <w:rPr>
          <w:rFonts w:ascii="Times New Roman" w:hAnsi="Times New Roman" w:cs="Times New Roman"/>
          <w:b/>
          <w:bCs/>
        </w:rPr>
        <w:t>: э</w:t>
      </w:r>
      <w:r w:rsidR="001A1712" w:rsidRPr="00B43274">
        <w:rPr>
          <w:rFonts w:ascii="Times New Roman" w:eastAsia="Times New Roman" w:hAnsi="Times New Roman" w:cs="Times New Roman"/>
          <w:lang w:eastAsia="ru-RU"/>
        </w:rPr>
        <w:t xml:space="preserve">ти </w:t>
      </w:r>
      <w:r w:rsidR="00DC7FEB">
        <w:rPr>
          <w:rFonts w:ascii="Times New Roman" w:eastAsia="Times New Roman" w:hAnsi="Times New Roman" w:cs="Times New Roman"/>
          <w:lang w:eastAsia="ru-RU"/>
        </w:rPr>
        <w:t>cookies</w:t>
      </w:r>
      <w:r w:rsidR="001A1712" w:rsidRPr="00B43274">
        <w:rPr>
          <w:rFonts w:ascii="Times New Roman" w:eastAsia="Times New Roman" w:hAnsi="Times New Roman" w:cs="Times New Roman"/>
          <w:lang w:eastAsia="ru-RU"/>
        </w:rPr>
        <w:t xml:space="preserve">-файлы помогают вести подсчет статистики количества посетителей и исследовать источники трафика, чтобы мы могли оценивать и повышать эффективность и удобство работы нашего </w:t>
      </w:r>
      <w:r w:rsidR="001F185B" w:rsidRPr="00B43274">
        <w:rPr>
          <w:rFonts w:ascii="Times New Roman" w:eastAsia="Times New Roman" w:hAnsi="Times New Roman" w:cs="Times New Roman"/>
          <w:lang w:eastAsia="ru-RU"/>
        </w:rPr>
        <w:t>С</w:t>
      </w:r>
      <w:r w:rsidR="001A1712" w:rsidRPr="00B43274">
        <w:rPr>
          <w:rFonts w:ascii="Times New Roman" w:eastAsia="Times New Roman" w:hAnsi="Times New Roman" w:cs="Times New Roman"/>
          <w:lang w:eastAsia="ru-RU"/>
        </w:rPr>
        <w:t xml:space="preserve">айта для </w:t>
      </w:r>
      <w:r w:rsidR="00B0382E">
        <w:rPr>
          <w:rFonts w:ascii="Times New Roman" w:eastAsia="Times New Roman" w:hAnsi="Times New Roman" w:cs="Times New Roman"/>
          <w:lang w:eastAsia="ru-RU"/>
        </w:rPr>
        <w:t>Пользователей</w:t>
      </w:r>
      <w:r w:rsidR="001A1712" w:rsidRPr="00B43274">
        <w:rPr>
          <w:rFonts w:ascii="Times New Roman" w:eastAsia="Times New Roman" w:hAnsi="Times New Roman" w:cs="Times New Roman"/>
          <w:lang w:eastAsia="ru-RU"/>
        </w:rPr>
        <w:t xml:space="preserve">. Они позволяют нам узнать, какие страницы являются самыми популярными или пользуются наименьшим интересом пользователей, каким образом посетители перемещаются по </w:t>
      </w:r>
      <w:r w:rsidR="001F185B" w:rsidRPr="00B43274">
        <w:rPr>
          <w:rFonts w:ascii="Times New Roman" w:eastAsia="Times New Roman" w:hAnsi="Times New Roman" w:cs="Times New Roman"/>
          <w:lang w:eastAsia="ru-RU"/>
        </w:rPr>
        <w:t>С</w:t>
      </w:r>
      <w:r w:rsidR="001A1712" w:rsidRPr="00B43274">
        <w:rPr>
          <w:rFonts w:ascii="Times New Roman" w:eastAsia="Times New Roman" w:hAnsi="Times New Roman" w:cs="Times New Roman"/>
          <w:lang w:eastAsia="ru-RU"/>
        </w:rPr>
        <w:t>айту.</w:t>
      </w:r>
      <w:r w:rsidR="001F185B" w:rsidRPr="00B432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1712" w:rsidRPr="00B43274">
        <w:rPr>
          <w:rFonts w:ascii="Times New Roman" w:eastAsia="Times New Roman" w:hAnsi="Times New Roman" w:cs="Times New Roman"/>
          <w:lang w:eastAsia="ru-RU"/>
        </w:rPr>
        <w:t xml:space="preserve">Вся информация, собираемая этими </w:t>
      </w:r>
      <w:r w:rsidR="00DC7FEB">
        <w:rPr>
          <w:rFonts w:ascii="Times New Roman" w:eastAsia="Times New Roman" w:hAnsi="Times New Roman" w:cs="Times New Roman"/>
          <w:lang w:eastAsia="ru-RU"/>
        </w:rPr>
        <w:t>cookies</w:t>
      </w:r>
      <w:r w:rsidR="001A1712" w:rsidRPr="00B43274">
        <w:rPr>
          <w:rFonts w:ascii="Times New Roman" w:eastAsia="Times New Roman" w:hAnsi="Times New Roman" w:cs="Times New Roman"/>
          <w:lang w:eastAsia="ru-RU"/>
        </w:rPr>
        <w:t xml:space="preserve">-файлами, обобщается и, соответственно, является анонимной. Если </w:t>
      </w:r>
      <w:r w:rsidR="00B0382E">
        <w:rPr>
          <w:rFonts w:ascii="Times New Roman" w:eastAsia="Times New Roman" w:hAnsi="Times New Roman" w:cs="Times New Roman"/>
          <w:lang w:eastAsia="ru-RU"/>
        </w:rPr>
        <w:t>Пользователь</w:t>
      </w:r>
      <w:r w:rsidR="001A1712" w:rsidRPr="00B43274">
        <w:rPr>
          <w:rFonts w:ascii="Times New Roman" w:eastAsia="Times New Roman" w:hAnsi="Times New Roman" w:cs="Times New Roman"/>
          <w:lang w:eastAsia="ru-RU"/>
        </w:rPr>
        <w:t xml:space="preserve"> запретит использовать эти </w:t>
      </w:r>
      <w:r w:rsidR="00DC7FEB">
        <w:rPr>
          <w:rFonts w:ascii="Times New Roman" w:eastAsia="Times New Roman" w:hAnsi="Times New Roman" w:cs="Times New Roman"/>
          <w:lang w:eastAsia="ru-RU"/>
        </w:rPr>
        <w:t>cookies</w:t>
      </w:r>
      <w:r w:rsidR="001A1712" w:rsidRPr="00B43274">
        <w:rPr>
          <w:rFonts w:ascii="Times New Roman" w:eastAsia="Times New Roman" w:hAnsi="Times New Roman" w:cs="Times New Roman"/>
          <w:lang w:eastAsia="ru-RU"/>
        </w:rPr>
        <w:t>-файлы, мы не сможем отслеживать посещаемость сайта и не сможем</w:t>
      </w:r>
      <w:r w:rsidR="009C2625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1712" w:rsidRPr="00B43274">
        <w:rPr>
          <w:rFonts w:ascii="Times New Roman" w:eastAsia="Times New Roman" w:hAnsi="Times New Roman" w:cs="Times New Roman"/>
          <w:lang w:eastAsia="ru-RU"/>
        </w:rPr>
        <w:t>регулировать</w:t>
      </w:r>
      <w:r w:rsidR="006A45B7" w:rsidRPr="00B432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1712" w:rsidRPr="00B43274">
        <w:rPr>
          <w:rFonts w:ascii="Times New Roman" w:eastAsia="Times New Roman" w:hAnsi="Times New Roman" w:cs="Times New Roman"/>
          <w:lang w:eastAsia="ru-RU"/>
        </w:rPr>
        <w:t>его работу.</w:t>
      </w:r>
      <w:r w:rsidR="001A1712" w:rsidRPr="00B43274">
        <w:rPr>
          <w:rFonts w:ascii="Times New Roman" w:eastAsia="Times New Roman" w:hAnsi="Times New Roman" w:cs="Times New Roman"/>
          <w:lang w:eastAsia="ru-RU"/>
        </w:rPr>
        <w:br/>
      </w:r>
      <w:r w:rsidR="001A1712" w:rsidRPr="00B43274">
        <w:rPr>
          <w:rFonts w:ascii="Times New Roman" w:eastAsia="Times New Roman" w:hAnsi="Times New Roman" w:cs="Times New Roman"/>
          <w:lang w:eastAsia="ru-RU"/>
        </w:rPr>
        <w:br/>
      </w:r>
      <w:r w:rsidR="00782BB1" w:rsidRPr="00B43274">
        <w:rPr>
          <w:rFonts w:ascii="Times New Roman" w:eastAsia="Times New Roman" w:hAnsi="Times New Roman" w:cs="Times New Roman"/>
          <w:lang w:eastAsia="ru-RU"/>
        </w:rPr>
        <w:t>3)</w:t>
      </w:r>
      <w:r w:rsidR="00782BB1" w:rsidRPr="009F404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1A1712" w:rsidRPr="009F404E">
        <w:rPr>
          <w:rFonts w:ascii="Times New Roman" w:eastAsia="Times New Roman" w:hAnsi="Times New Roman" w:cs="Times New Roman"/>
          <w:b/>
          <w:bCs/>
          <w:lang w:eastAsia="ru-RU"/>
        </w:rPr>
        <w:t xml:space="preserve">Дополнительные </w:t>
      </w:r>
      <w:r w:rsidR="00DC7FEB">
        <w:rPr>
          <w:rFonts w:ascii="Times New Roman" w:eastAsia="Times New Roman" w:hAnsi="Times New Roman" w:cs="Times New Roman"/>
          <w:b/>
          <w:bCs/>
          <w:lang w:eastAsia="ru-RU"/>
        </w:rPr>
        <w:t>cookies</w:t>
      </w:r>
      <w:r w:rsidR="001A1712" w:rsidRPr="009F404E">
        <w:rPr>
          <w:rFonts w:ascii="Times New Roman" w:eastAsia="Times New Roman" w:hAnsi="Times New Roman" w:cs="Times New Roman"/>
          <w:b/>
          <w:bCs/>
          <w:lang w:eastAsia="ru-RU"/>
        </w:rPr>
        <w:t>-файлы</w:t>
      </w:r>
      <w:r w:rsidR="00DB5B8F">
        <w:rPr>
          <w:rFonts w:ascii="Times New Roman" w:hAnsi="Times New Roman" w:cs="Times New Roman"/>
        </w:rPr>
        <w:t>: э</w:t>
      </w:r>
      <w:r w:rsidR="001A1712" w:rsidRPr="009F404E">
        <w:rPr>
          <w:rFonts w:ascii="Times New Roman" w:eastAsia="Times New Roman" w:hAnsi="Times New Roman" w:cs="Times New Roman"/>
          <w:lang w:eastAsia="ru-RU"/>
        </w:rPr>
        <w:t xml:space="preserve">ти </w:t>
      </w:r>
      <w:r w:rsidR="00DC7FEB">
        <w:rPr>
          <w:rFonts w:ascii="Times New Roman" w:eastAsia="Times New Roman" w:hAnsi="Times New Roman" w:cs="Times New Roman"/>
          <w:lang w:eastAsia="ru-RU"/>
        </w:rPr>
        <w:t>cookies</w:t>
      </w:r>
      <w:r w:rsidR="001A1712" w:rsidRPr="009F404E">
        <w:rPr>
          <w:rFonts w:ascii="Times New Roman" w:eastAsia="Times New Roman" w:hAnsi="Times New Roman" w:cs="Times New Roman"/>
          <w:lang w:eastAsia="ru-RU"/>
        </w:rPr>
        <w:t>-файлы помогают в исследовании эффективности наших маркетинговых кампаний и повышать удобство пользования нашими интернет-ресурсами, с учетом предпочтений</w:t>
      </w:r>
      <w:r w:rsidR="00B0382E">
        <w:rPr>
          <w:rFonts w:ascii="Times New Roman" w:eastAsia="Times New Roman" w:hAnsi="Times New Roman" w:cs="Times New Roman"/>
          <w:lang w:eastAsia="ru-RU"/>
        </w:rPr>
        <w:t xml:space="preserve"> Пользователя</w:t>
      </w:r>
      <w:r w:rsidR="001A1712" w:rsidRPr="009F404E">
        <w:rPr>
          <w:rFonts w:ascii="Times New Roman" w:eastAsia="Times New Roman" w:hAnsi="Times New Roman" w:cs="Times New Roman"/>
          <w:lang w:eastAsia="ru-RU"/>
        </w:rPr>
        <w:t>.</w:t>
      </w:r>
      <w:r w:rsidR="001A1712" w:rsidRPr="009F404E">
        <w:rPr>
          <w:rFonts w:ascii="Times New Roman" w:eastAsia="Times New Roman" w:hAnsi="Times New Roman" w:cs="Times New Roman"/>
          <w:lang w:eastAsia="ru-RU"/>
        </w:rPr>
        <w:br/>
      </w:r>
      <w:r w:rsidR="001A1712" w:rsidRPr="009F404E">
        <w:rPr>
          <w:rFonts w:ascii="Times New Roman" w:eastAsia="Times New Roman" w:hAnsi="Times New Roman" w:cs="Times New Roman"/>
          <w:lang w:eastAsia="ru-RU"/>
        </w:rPr>
        <w:br/>
      </w:r>
      <w:r w:rsidR="00456164" w:rsidRPr="009F404E">
        <w:rPr>
          <w:rFonts w:ascii="Times New Roman" w:eastAsia="Times New Roman" w:hAnsi="Times New Roman" w:cs="Times New Roman"/>
          <w:lang w:eastAsia="ru-RU"/>
        </w:rPr>
        <w:t>4)</w:t>
      </w:r>
      <w:r w:rsidR="00456164" w:rsidRPr="00D7099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1A1712" w:rsidRPr="00D70994">
        <w:rPr>
          <w:rFonts w:ascii="Times New Roman" w:eastAsia="Times New Roman" w:hAnsi="Times New Roman" w:cs="Times New Roman"/>
          <w:b/>
          <w:bCs/>
          <w:lang w:eastAsia="ru-RU"/>
        </w:rPr>
        <w:t xml:space="preserve">Рекламные </w:t>
      </w:r>
      <w:r w:rsidR="00DC7FEB">
        <w:rPr>
          <w:rFonts w:ascii="Times New Roman" w:eastAsia="Times New Roman" w:hAnsi="Times New Roman" w:cs="Times New Roman"/>
          <w:b/>
          <w:bCs/>
          <w:lang w:eastAsia="ru-RU"/>
        </w:rPr>
        <w:t>cookies</w:t>
      </w:r>
      <w:r w:rsidR="001A1712" w:rsidRPr="00D70994">
        <w:rPr>
          <w:rFonts w:ascii="Times New Roman" w:eastAsia="Times New Roman" w:hAnsi="Times New Roman" w:cs="Times New Roman"/>
          <w:b/>
          <w:bCs/>
          <w:lang w:eastAsia="ru-RU"/>
        </w:rPr>
        <w:t>-файлы</w:t>
      </w:r>
      <w:r w:rsidR="00067CF3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067CF3" w:rsidRPr="009F404E">
        <w:rPr>
          <w:rFonts w:ascii="Times New Roman" w:eastAsia="Times New Roman" w:hAnsi="Times New Roman" w:cs="Times New Roman"/>
          <w:lang w:eastAsia="ru-RU"/>
        </w:rPr>
        <w:t>в</w:t>
      </w:r>
      <w:r w:rsidR="001A1712" w:rsidRPr="0026569B">
        <w:rPr>
          <w:rFonts w:ascii="Times New Roman" w:eastAsia="Times New Roman" w:hAnsi="Times New Roman" w:cs="Times New Roman"/>
          <w:lang w:eastAsia="ru-RU"/>
        </w:rPr>
        <w:t xml:space="preserve"> це</w:t>
      </w:r>
      <w:r w:rsidR="001A1712" w:rsidRPr="00D70994">
        <w:rPr>
          <w:rFonts w:ascii="Times New Roman" w:eastAsia="Times New Roman" w:hAnsi="Times New Roman" w:cs="Times New Roman"/>
          <w:lang w:eastAsia="ru-RU"/>
        </w:rPr>
        <w:t>лях продвижения своих услуг, сбора статистики и проведения исследований</w:t>
      </w:r>
      <w:r w:rsidR="00A432BD" w:rsidRPr="00B432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A432BD" w:rsidRPr="00B43274">
        <w:rPr>
          <w:rFonts w:ascii="Times New Roman" w:eastAsia="Times New Roman" w:hAnsi="Times New Roman" w:cs="Times New Roman"/>
          <w:lang w:val="en-US" w:eastAsia="ru-RU"/>
        </w:rPr>
        <w:t>Reckitt</w:t>
      </w:r>
      <w:r w:rsidR="001A1712" w:rsidRPr="00B43274">
        <w:rPr>
          <w:rFonts w:ascii="Times New Roman" w:eastAsia="Times New Roman" w:hAnsi="Times New Roman" w:cs="Times New Roman"/>
          <w:lang w:eastAsia="ru-RU"/>
        </w:rPr>
        <w:t xml:space="preserve"> может размещать на других сайтах рекламу, которая будет видна вам. </w:t>
      </w:r>
      <w:r w:rsidR="00DC7FEB">
        <w:rPr>
          <w:rFonts w:ascii="Times New Roman" w:eastAsia="Times New Roman" w:hAnsi="Times New Roman" w:cs="Times New Roman"/>
          <w:lang w:eastAsia="ru-RU"/>
        </w:rPr>
        <w:t>Cookies</w:t>
      </w:r>
      <w:r w:rsidR="001A1712" w:rsidRPr="00B43274">
        <w:rPr>
          <w:rFonts w:ascii="Times New Roman" w:eastAsia="Times New Roman" w:hAnsi="Times New Roman" w:cs="Times New Roman"/>
          <w:lang w:eastAsia="ru-RU"/>
        </w:rPr>
        <w:t xml:space="preserve">-файлы используются для того, чтобы сделать предложения ориентированными на вас и ваши интересы. Кроме того, они нужны для предотвращения частого появления одной и той же рекламы. Эти рекламные обращения предназначены исключительно для того, чтобы ознакомить </w:t>
      </w:r>
      <w:r w:rsidR="00B0382E">
        <w:rPr>
          <w:rFonts w:ascii="Times New Roman" w:eastAsia="Times New Roman" w:hAnsi="Times New Roman" w:cs="Times New Roman"/>
          <w:lang w:eastAsia="ru-RU"/>
        </w:rPr>
        <w:t>Пользовтаеля</w:t>
      </w:r>
      <w:r w:rsidR="001A1712" w:rsidRPr="00B43274">
        <w:rPr>
          <w:rFonts w:ascii="Times New Roman" w:eastAsia="Times New Roman" w:hAnsi="Times New Roman" w:cs="Times New Roman"/>
          <w:lang w:eastAsia="ru-RU"/>
        </w:rPr>
        <w:t xml:space="preserve"> с потенциально интересными для вас предложениями </w:t>
      </w:r>
      <w:r w:rsidR="00A432BD" w:rsidRPr="00B43274">
        <w:rPr>
          <w:rFonts w:ascii="Times New Roman" w:eastAsia="Times New Roman" w:hAnsi="Times New Roman" w:cs="Times New Roman"/>
          <w:lang w:val="en-US" w:eastAsia="ru-RU"/>
        </w:rPr>
        <w:t>Reckitt</w:t>
      </w:r>
      <w:r w:rsidR="001A1712" w:rsidRPr="00B43274">
        <w:rPr>
          <w:rFonts w:ascii="Times New Roman" w:eastAsia="Times New Roman" w:hAnsi="Times New Roman" w:cs="Times New Roman"/>
          <w:lang w:eastAsia="ru-RU"/>
        </w:rPr>
        <w:t xml:space="preserve">. </w:t>
      </w:r>
      <w:r w:rsidR="001A1712" w:rsidRPr="00B43274">
        <w:rPr>
          <w:rFonts w:ascii="Times New Roman" w:eastAsia="Times New Roman" w:hAnsi="Times New Roman" w:cs="Times New Roman"/>
          <w:lang w:eastAsia="ru-RU"/>
        </w:rPr>
        <w:br/>
      </w:r>
    </w:p>
    <w:p w14:paraId="0DFB5643" w14:textId="369FCE0E" w:rsidR="00FF5FA4" w:rsidRPr="00B43274" w:rsidRDefault="00854185" w:rsidP="00E43C8C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43274">
        <w:rPr>
          <w:rFonts w:ascii="Times New Roman" w:eastAsia="Times New Roman" w:hAnsi="Times New Roman" w:cs="Times New Roman"/>
          <w:lang w:eastAsia="ru-RU"/>
        </w:rPr>
        <w:t xml:space="preserve">В некоторых случаях </w:t>
      </w:r>
      <w:r w:rsidR="00571AC6" w:rsidRPr="00B43274">
        <w:rPr>
          <w:rFonts w:ascii="Times New Roman" w:eastAsia="Times New Roman" w:hAnsi="Times New Roman" w:cs="Times New Roman"/>
          <w:lang w:eastAsia="ru-RU"/>
        </w:rPr>
        <w:t xml:space="preserve">наши </w:t>
      </w:r>
      <w:r w:rsidR="006976D9">
        <w:rPr>
          <w:rFonts w:ascii="Times New Roman" w:eastAsia="Times New Roman" w:hAnsi="Times New Roman" w:cs="Times New Roman"/>
          <w:lang w:eastAsia="ru-RU"/>
        </w:rPr>
        <w:t>С</w:t>
      </w:r>
      <w:r w:rsidRPr="00B43274">
        <w:rPr>
          <w:rFonts w:ascii="Times New Roman" w:eastAsia="Times New Roman" w:hAnsi="Times New Roman" w:cs="Times New Roman"/>
          <w:lang w:eastAsia="ru-RU"/>
        </w:rPr>
        <w:t xml:space="preserve">айты могут позволить </w:t>
      </w:r>
      <w:r w:rsidR="00613845" w:rsidRPr="00B43274">
        <w:rPr>
          <w:rFonts w:ascii="Times New Roman" w:eastAsia="Times New Roman" w:hAnsi="Times New Roman" w:cs="Times New Roman"/>
          <w:lang w:eastAsia="ru-RU"/>
        </w:rPr>
        <w:t>Посетителю</w:t>
      </w:r>
      <w:r w:rsidRPr="00B43274">
        <w:rPr>
          <w:rFonts w:ascii="Times New Roman" w:eastAsia="Times New Roman" w:hAnsi="Times New Roman" w:cs="Times New Roman"/>
          <w:lang w:eastAsia="ru-RU"/>
        </w:rPr>
        <w:t xml:space="preserve"> авторизоваться с помощью </w:t>
      </w:r>
      <w:r w:rsidR="00613845" w:rsidRPr="00B43274">
        <w:rPr>
          <w:rFonts w:ascii="Times New Roman" w:eastAsia="Times New Roman" w:hAnsi="Times New Roman" w:cs="Times New Roman"/>
          <w:lang w:eastAsia="ru-RU"/>
        </w:rPr>
        <w:t>его</w:t>
      </w:r>
      <w:r w:rsidRPr="00B43274">
        <w:rPr>
          <w:rFonts w:ascii="Times New Roman" w:eastAsia="Times New Roman" w:hAnsi="Times New Roman" w:cs="Times New Roman"/>
          <w:lang w:eastAsia="ru-RU"/>
        </w:rPr>
        <w:t xml:space="preserve"> аккаунта в социальной сети или другой учетной записи на сайте третьего лица. Такой способ авторизации может позволить социальной сети или третьему лицу </w:t>
      </w:r>
      <w:r w:rsidR="00571AC6" w:rsidRPr="00B43274">
        <w:rPr>
          <w:rFonts w:ascii="Times New Roman" w:eastAsia="Times New Roman" w:hAnsi="Times New Roman" w:cs="Times New Roman"/>
          <w:lang w:eastAsia="ru-RU"/>
        </w:rPr>
        <w:t>з</w:t>
      </w:r>
      <w:r w:rsidRPr="00B43274">
        <w:rPr>
          <w:rFonts w:ascii="Times New Roman" w:eastAsia="Times New Roman" w:hAnsi="Times New Roman" w:cs="Times New Roman"/>
          <w:lang w:eastAsia="ru-RU"/>
        </w:rPr>
        <w:t xml:space="preserve">агрузить файлы </w:t>
      </w:r>
      <w:r w:rsidR="00DC7FEB">
        <w:rPr>
          <w:rFonts w:ascii="Times New Roman" w:eastAsia="Times New Roman" w:hAnsi="Times New Roman" w:cs="Times New Roman"/>
          <w:lang w:eastAsia="ru-RU"/>
        </w:rPr>
        <w:t>cookies</w:t>
      </w:r>
      <w:r w:rsidRPr="00B43274">
        <w:rPr>
          <w:rFonts w:ascii="Times New Roman" w:eastAsia="Times New Roman" w:hAnsi="Times New Roman" w:cs="Times New Roman"/>
          <w:lang w:eastAsia="ru-RU"/>
        </w:rPr>
        <w:t xml:space="preserve"> на электронное устройство</w:t>
      </w:r>
      <w:r w:rsidR="00613845" w:rsidRPr="00B43274">
        <w:rPr>
          <w:rFonts w:ascii="Times New Roman" w:eastAsia="Times New Roman" w:hAnsi="Times New Roman" w:cs="Times New Roman"/>
          <w:lang w:eastAsia="ru-RU"/>
        </w:rPr>
        <w:t xml:space="preserve"> Посетителя сайта</w:t>
      </w:r>
      <w:r w:rsidRPr="00B43274">
        <w:rPr>
          <w:rFonts w:ascii="Times New Roman" w:eastAsia="Times New Roman" w:hAnsi="Times New Roman" w:cs="Times New Roman"/>
          <w:lang w:eastAsia="ru-RU"/>
        </w:rPr>
        <w:t xml:space="preserve">. При этом Общество не несет ответственности за деятельность таких третьих лиц. Авторизовываясь на </w:t>
      </w:r>
      <w:r w:rsidR="0029485A">
        <w:rPr>
          <w:rFonts w:ascii="Times New Roman" w:eastAsia="Times New Roman" w:hAnsi="Times New Roman" w:cs="Times New Roman"/>
          <w:lang w:eastAsia="ru-RU"/>
        </w:rPr>
        <w:t>С</w:t>
      </w:r>
      <w:r w:rsidRPr="00B43274">
        <w:rPr>
          <w:rFonts w:ascii="Times New Roman" w:eastAsia="Times New Roman" w:hAnsi="Times New Roman" w:cs="Times New Roman"/>
          <w:lang w:eastAsia="ru-RU"/>
        </w:rPr>
        <w:t xml:space="preserve">айте Общества с помощью своего аккаунта в социальной сети или другой учетной записи на сайте третьего лица </w:t>
      </w:r>
      <w:r w:rsidR="00613845" w:rsidRPr="00B43274">
        <w:rPr>
          <w:rFonts w:ascii="Times New Roman" w:eastAsia="Times New Roman" w:hAnsi="Times New Roman" w:cs="Times New Roman"/>
          <w:lang w:eastAsia="ru-RU"/>
        </w:rPr>
        <w:t>Посетитель</w:t>
      </w:r>
      <w:r w:rsidRPr="00B43274">
        <w:rPr>
          <w:rFonts w:ascii="Times New Roman" w:eastAsia="Times New Roman" w:hAnsi="Times New Roman" w:cs="Times New Roman"/>
          <w:lang w:eastAsia="ru-RU"/>
        </w:rPr>
        <w:t xml:space="preserve"> даёт своё согласие на возможность загрузить такими социальными сетям и третьими лицами файлы </w:t>
      </w:r>
      <w:r w:rsidR="00DC7FEB">
        <w:rPr>
          <w:rFonts w:ascii="Times New Roman" w:eastAsia="Times New Roman" w:hAnsi="Times New Roman" w:cs="Times New Roman"/>
          <w:lang w:eastAsia="ru-RU"/>
        </w:rPr>
        <w:t>cookies</w:t>
      </w:r>
      <w:r w:rsidRPr="00B43274">
        <w:rPr>
          <w:rFonts w:ascii="Times New Roman" w:eastAsia="Times New Roman" w:hAnsi="Times New Roman" w:cs="Times New Roman"/>
          <w:lang w:eastAsia="ru-RU"/>
        </w:rPr>
        <w:t xml:space="preserve"> на </w:t>
      </w:r>
      <w:r w:rsidR="00613845" w:rsidRPr="00B43274">
        <w:rPr>
          <w:rFonts w:ascii="Times New Roman" w:eastAsia="Times New Roman" w:hAnsi="Times New Roman" w:cs="Times New Roman"/>
          <w:lang w:eastAsia="ru-RU"/>
        </w:rPr>
        <w:t>его</w:t>
      </w:r>
      <w:r w:rsidRPr="00B43274">
        <w:rPr>
          <w:rFonts w:ascii="Times New Roman" w:eastAsia="Times New Roman" w:hAnsi="Times New Roman" w:cs="Times New Roman"/>
          <w:lang w:eastAsia="ru-RU"/>
        </w:rPr>
        <w:t xml:space="preserve"> электронное устройство. </w:t>
      </w:r>
    </w:p>
    <w:p w14:paraId="749C8A4B" w14:textId="2BD3FE3A" w:rsidR="00FF5FA4" w:rsidRPr="00FF01DB" w:rsidRDefault="00F23452" w:rsidP="00D72430">
      <w:pPr>
        <w:ind w:firstLine="709"/>
        <w:jc w:val="both"/>
        <w:rPr>
          <w:rFonts w:ascii="Times New Roman" w:hAnsi="Times New Roman" w:cs="Times New Roman"/>
        </w:rPr>
      </w:pPr>
      <w:r w:rsidRPr="00B43274">
        <w:rPr>
          <w:rFonts w:ascii="Times New Roman" w:hAnsi="Times New Roman" w:cs="Times New Roman"/>
        </w:rPr>
        <w:t>Кроме того</w:t>
      </w:r>
      <w:r w:rsidR="006F7D46" w:rsidRPr="00B43274">
        <w:rPr>
          <w:rFonts w:ascii="Times New Roman" w:hAnsi="Times New Roman" w:cs="Times New Roman"/>
        </w:rPr>
        <w:t>,</w:t>
      </w:r>
      <w:r w:rsidRPr="00B43274">
        <w:rPr>
          <w:rFonts w:ascii="Times New Roman" w:hAnsi="Times New Roman" w:cs="Times New Roman"/>
        </w:rPr>
        <w:t xml:space="preserve"> н</w:t>
      </w:r>
      <w:r w:rsidR="00FF5FA4" w:rsidRPr="00B43274">
        <w:rPr>
          <w:rFonts w:ascii="Times New Roman" w:hAnsi="Times New Roman" w:cs="Times New Roman"/>
        </w:rPr>
        <w:t>а Сайте использу</w:t>
      </w:r>
      <w:r w:rsidR="00D15392">
        <w:rPr>
          <w:rFonts w:ascii="Times New Roman" w:hAnsi="Times New Roman" w:cs="Times New Roman"/>
        </w:rPr>
        <w:t>ю</w:t>
      </w:r>
      <w:r w:rsidR="00FF5FA4" w:rsidRPr="00B43274">
        <w:rPr>
          <w:rFonts w:ascii="Times New Roman" w:hAnsi="Times New Roman" w:cs="Times New Roman"/>
        </w:rPr>
        <w:t>тся служб</w:t>
      </w:r>
      <w:r w:rsidR="00D15392">
        <w:rPr>
          <w:rFonts w:ascii="Times New Roman" w:hAnsi="Times New Roman" w:cs="Times New Roman"/>
        </w:rPr>
        <w:t>ы</w:t>
      </w:r>
      <w:r w:rsidR="00FF5FA4" w:rsidRPr="00B43274">
        <w:rPr>
          <w:rFonts w:ascii="Times New Roman" w:hAnsi="Times New Roman" w:cs="Times New Roman"/>
        </w:rPr>
        <w:t xml:space="preserve"> аналитики компани</w:t>
      </w:r>
      <w:r w:rsidR="00D15392">
        <w:rPr>
          <w:rFonts w:ascii="Times New Roman" w:hAnsi="Times New Roman" w:cs="Times New Roman"/>
        </w:rPr>
        <w:t>й</w:t>
      </w:r>
      <w:r w:rsidR="00FF5FA4" w:rsidRPr="00B43274">
        <w:rPr>
          <w:rFonts w:ascii="Times New Roman" w:hAnsi="Times New Roman" w:cs="Times New Roman"/>
        </w:rPr>
        <w:t xml:space="preserve"> </w:t>
      </w:r>
      <w:r w:rsidR="002F455D">
        <w:rPr>
          <w:rFonts w:ascii="Times New Roman" w:hAnsi="Times New Roman" w:cs="Times New Roman"/>
        </w:rPr>
        <w:t xml:space="preserve">Яндекс </w:t>
      </w:r>
      <w:r w:rsidR="0075403B">
        <w:rPr>
          <w:rFonts w:ascii="Times New Roman" w:hAnsi="Times New Roman" w:cs="Times New Roman"/>
        </w:rPr>
        <w:t>–</w:t>
      </w:r>
      <w:r w:rsidR="002F455D">
        <w:rPr>
          <w:rFonts w:ascii="Times New Roman" w:hAnsi="Times New Roman" w:cs="Times New Roman"/>
        </w:rPr>
        <w:t xml:space="preserve"> </w:t>
      </w:r>
      <w:r w:rsidR="0075403B">
        <w:rPr>
          <w:rFonts w:ascii="Times New Roman" w:hAnsi="Times New Roman" w:cs="Times New Roman"/>
        </w:rPr>
        <w:t>Янд</w:t>
      </w:r>
      <w:r w:rsidR="007E66ED">
        <w:rPr>
          <w:rFonts w:ascii="Times New Roman" w:hAnsi="Times New Roman" w:cs="Times New Roman"/>
        </w:rPr>
        <w:t>е</w:t>
      </w:r>
      <w:r w:rsidR="0075403B">
        <w:rPr>
          <w:rFonts w:ascii="Times New Roman" w:hAnsi="Times New Roman" w:cs="Times New Roman"/>
        </w:rPr>
        <w:t>кс.Метрика,</w:t>
      </w:r>
      <w:r w:rsidR="00554EEC" w:rsidRPr="00FF01DB">
        <w:rPr>
          <w:rFonts w:ascii="Times New Roman" w:hAnsi="Times New Roman" w:cs="Times New Roman"/>
        </w:rPr>
        <w:t xml:space="preserve"> </w:t>
      </w:r>
      <w:hyperlink r:id="rId10" w:history="1">
        <w:r w:rsidR="00554EEC" w:rsidRPr="004214FD">
          <w:rPr>
            <w:rStyle w:val="Hyperlink"/>
            <w:rFonts w:ascii="Times New Roman" w:hAnsi="Times New Roman" w:cs="Times New Roman"/>
            <w:lang w:val="en-US"/>
          </w:rPr>
          <w:t>We</w:t>
        </w:r>
        <w:r w:rsidR="0074394A" w:rsidRPr="004214FD">
          <w:rPr>
            <w:rStyle w:val="Hyperlink"/>
            <w:rFonts w:ascii="Times New Roman" w:hAnsi="Times New Roman" w:cs="Times New Roman"/>
            <w:lang w:val="en-US"/>
          </w:rPr>
          <w:t>borama</w:t>
        </w:r>
      </w:hyperlink>
      <w:r w:rsidR="00AB1740">
        <w:rPr>
          <w:rFonts w:ascii="Times New Roman" w:hAnsi="Times New Roman" w:cs="Times New Roman"/>
        </w:rPr>
        <w:t>,</w:t>
      </w:r>
      <w:r w:rsidR="0075403B">
        <w:rPr>
          <w:rFonts w:ascii="Times New Roman" w:hAnsi="Times New Roman" w:cs="Times New Roman"/>
        </w:rPr>
        <w:t xml:space="preserve"> </w:t>
      </w:r>
      <w:r w:rsidR="00FF5FA4" w:rsidRPr="00B43274">
        <w:rPr>
          <w:rFonts w:ascii="Times New Roman" w:hAnsi="Times New Roman" w:cs="Times New Roman"/>
        </w:rPr>
        <w:t>Google Inc. - Google Analytics. Данн</w:t>
      </w:r>
      <w:r w:rsidR="00D15392">
        <w:rPr>
          <w:rFonts w:ascii="Times New Roman" w:hAnsi="Times New Roman" w:cs="Times New Roman"/>
        </w:rPr>
        <w:t>ые</w:t>
      </w:r>
      <w:r w:rsidR="00FF5FA4" w:rsidRPr="00B43274">
        <w:rPr>
          <w:rFonts w:ascii="Times New Roman" w:hAnsi="Times New Roman" w:cs="Times New Roman"/>
        </w:rPr>
        <w:t xml:space="preserve"> служб</w:t>
      </w:r>
      <w:r w:rsidR="00D15392">
        <w:rPr>
          <w:rFonts w:ascii="Times New Roman" w:hAnsi="Times New Roman" w:cs="Times New Roman"/>
        </w:rPr>
        <w:t>ы</w:t>
      </w:r>
      <w:r w:rsidR="00FF5FA4" w:rsidRPr="00B43274">
        <w:rPr>
          <w:rFonts w:ascii="Times New Roman" w:hAnsi="Times New Roman" w:cs="Times New Roman"/>
        </w:rPr>
        <w:t xml:space="preserve"> использу</w:t>
      </w:r>
      <w:r w:rsidR="00D15392">
        <w:rPr>
          <w:rFonts w:ascii="Times New Roman" w:hAnsi="Times New Roman" w:cs="Times New Roman"/>
        </w:rPr>
        <w:t>ю</w:t>
      </w:r>
      <w:r w:rsidR="00FF5FA4" w:rsidRPr="00B43274">
        <w:rPr>
          <w:rFonts w:ascii="Times New Roman" w:hAnsi="Times New Roman" w:cs="Times New Roman"/>
        </w:rPr>
        <w:t xml:space="preserve">т файлы </w:t>
      </w:r>
      <w:r w:rsidR="00DC7FEB">
        <w:rPr>
          <w:rFonts w:ascii="Times New Roman" w:hAnsi="Times New Roman" w:cs="Times New Roman"/>
        </w:rPr>
        <w:t>cookies</w:t>
      </w:r>
      <w:r w:rsidR="00FF5FA4" w:rsidRPr="00B43274">
        <w:rPr>
          <w:rFonts w:ascii="Times New Roman" w:hAnsi="Times New Roman" w:cs="Times New Roman"/>
        </w:rPr>
        <w:t xml:space="preserve"> – файлы</w:t>
      </w:r>
      <w:r w:rsidR="005D2BA4" w:rsidRPr="00B43274">
        <w:rPr>
          <w:rFonts w:ascii="Times New Roman" w:hAnsi="Times New Roman" w:cs="Times New Roman"/>
        </w:rPr>
        <w:t>,</w:t>
      </w:r>
      <w:r w:rsidR="00FF5FA4" w:rsidRPr="00B43274">
        <w:rPr>
          <w:rFonts w:ascii="Times New Roman" w:hAnsi="Times New Roman" w:cs="Times New Roman"/>
        </w:rPr>
        <w:t xml:space="preserve"> хранящиеся на </w:t>
      </w:r>
      <w:r w:rsidRPr="00B43274">
        <w:rPr>
          <w:rFonts w:ascii="Times New Roman" w:hAnsi="Times New Roman" w:cs="Times New Roman"/>
        </w:rPr>
        <w:t>электронном устройстве</w:t>
      </w:r>
      <w:r w:rsidR="006F7D46" w:rsidRPr="00B43274">
        <w:rPr>
          <w:rFonts w:ascii="Times New Roman" w:hAnsi="Times New Roman" w:cs="Times New Roman"/>
        </w:rPr>
        <w:t xml:space="preserve"> Посетителя</w:t>
      </w:r>
      <w:r w:rsidR="00FF5FA4" w:rsidRPr="00B43274">
        <w:rPr>
          <w:rFonts w:ascii="Times New Roman" w:hAnsi="Times New Roman" w:cs="Times New Roman"/>
        </w:rPr>
        <w:t>. Информация, собранная с помощью</w:t>
      </w:r>
      <w:r w:rsidR="009060E8">
        <w:rPr>
          <w:rFonts w:ascii="Times New Roman" w:hAnsi="Times New Roman" w:cs="Times New Roman"/>
        </w:rPr>
        <w:t xml:space="preserve"> </w:t>
      </w:r>
      <w:hyperlink r:id="rId11" w:history="1">
        <w:r w:rsidR="009060E8" w:rsidRPr="004214FD">
          <w:rPr>
            <w:rStyle w:val="Hyperlink"/>
            <w:rFonts w:ascii="Times New Roman" w:hAnsi="Times New Roman" w:cs="Times New Roman"/>
            <w:lang w:val="en-US"/>
          </w:rPr>
          <w:t>Weborama</w:t>
        </w:r>
      </w:hyperlink>
      <w:r w:rsidR="009060E8">
        <w:rPr>
          <w:rFonts w:ascii="Times New Roman" w:hAnsi="Times New Roman" w:cs="Times New Roman"/>
        </w:rPr>
        <w:t xml:space="preserve"> и</w:t>
      </w:r>
      <w:r w:rsidR="00FF5FA4" w:rsidRPr="00B43274">
        <w:rPr>
          <w:rFonts w:ascii="Times New Roman" w:hAnsi="Times New Roman" w:cs="Times New Roman"/>
        </w:rPr>
        <w:t xml:space="preserve"> Google Analytics, </w:t>
      </w:r>
      <w:r w:rsidR="00FF5FA4" w:rsidRPr="00FF01DB">
        <w:rPr>
          <w:rFonts w:ascii="Times New Roman" w:hAnsi="Times New Roman" w:cs="Times New Roman"/>
        </w:rPr>
        <w:t xml:space="preserve">может передаваться и храниться на серверах </w:t>
      </w:r>
      <w:r w:rsidR="002845DA">
        <w:rPr>
          <w:rFonts w:ascii="Times New Roman" w:hAnsi="Times New Roman" w:cs="Times New Roman"/>
        </w:rPr>
        <w:t xml:space="preserve">за пределами территории </w:t>
      </w:r>
      <w:r w:rsidR="000451E3">
        <w:rPr>
          <w:rFonts w:ascii="Times New Roman" w:hAnsi="Times New Roman" w:cs="Times New Roman"/>
        </w:rPr>
        <w:t>РФ</w:t>
      </w:r>
      <w:r w:rsidR="00FF5FA4" w:rsidRPr="00FF01DB">
        <w:rPr>
          <w:rFonts w:ascii="Times New Roman" w:hAnsi="Times New Roman" w:cs="Times New Roman"/>
        </w:rPr>
        <w:t xml:space="preserve">. </w:t>
      </w:r>
    </w:p>
    <w:p w14:paraId="1723423D" w14:textId="399D0C50" w:rsidR="001F4236" w:rsidRDefault="00FF5FA4" w:rsidP="00D72430">
      <w:pPr>
        <w:ind w:firstLine="709"/>
        <w:jc w:val="both"/>
      </w:pPr>
      <w:r w:rsidRPr="00FF01DB">
        <w:rPr>
          <w:rFonts w:ascii="Times New Roman" w:hAnsi="Times New Roman" w:cs="Times New Roman"/>
        </w:rPr>
        <w:t>Более подробную информацию о политике конфиденциальности компани</w:t>
      </w:r>
      <w:r w:rsidR="005F3DD9">
        <w:rPr>
          <w:rFonts w:ascii="Times New Roman" w:hAnsi="Times New Roman" w:cs="Times New Roman"/>
        </w:rPr>
        <w:t xml:space="preserve">й Яндекс, </w:t>
      </w:r>
      <w:r w:rsidRPr="00FF01DB">
        <w:rPr>
          <w:rFonts w:ascii="Times New Roman" w:hAnsi="Times New Roman" w:cs="Times New Roman"/>
        </w:rPr>
        <w:t xml:space="preserve"> </w:t>
      </w:r>
      <w:hyperlink r:id="rId12" w:history="1">
        <w:r w:rsidR="005F3DD9" w:rsidRPr="004214FD">
          <w:rPr>
            <w:rStyle w:val="Hyperlink"/>
            <w:rFonts w:ascii="Times New Roman" w:hAnsi="Times New Roman" w:cs="Times New Roman"/>
            <w:lang w:val="en-US"/>
          </w:rPr>
          <w:t>Weborama</w:t>
        </w:r>
      </w:hyperlink>
      <w:r w:rsidR="005F3DD9">
        <w:rPr>
          <w:rFonts w:ascii="Times New Roman" w:hAnsi="Times New Roman" w:cs="Times New Roman"/>
        </w:rPr>
        <w:t xml:space="preserve">, </w:t>
      </w:r>
      <w:r w:rsidRPr="00FF01DB">
        <w:rPr>
          <w:rFonts w:ascii="Times New Roman" w:hAnsi="Times New Roman" w:cs="Times New Roman"/>
        </w:rPr>
        <w:t xml:space="preserve">Google Inc., а также о том, как отказаться от использования ее файлов </w:t>
      </w:r>
      <w:r w:rsidR="00DC7FEB">
        <w:rPr>
          <w:rFonts w:ascii="Times New Roman" w:hAnsi="Times New Roman" w:cs="Times New Roman"/>
        </w:rPr>
        <w:t>cookies</w:t>
      </w:r>
      <w:r w:rsidRPr="00FF01DB">
        <w:rPr>
          <w:rFonts w:ascii="Times New Roman" w:hAnsi="Times New Roman" w:cs="Times New Roman"/>
        </w:rPr>
        <w:t xml:space="preserve"> </w:t>
      </w:r>
      <w:r w:rsidR="006F7D46" w:rsidRPr="00FF01DB">
        <w:rPr>
          <w:rFonts w:ascii="Times New Roman" w:hAnsi="Times New Roman" w:cs="Times New Roman"/>
        </w:rPr>
        <w:t>Посетитель</w:t>
      </w:r>
      <w:r w:rsidRPr="00FF01DB">
        <w:rPr>
          <w:rFonts w:ascii="Times New Roman" w:hAnsi="Times New Roman" w:cs="Times New Roman"/>
        </w:rPr>
        <w:t xml:space="preserve"> может</w:t>
      </w:r>
      <w:r w:rsidR="006F7D46" w:rsidRPr="00FF01DB">
        <w:rPr>
          <w:rFonts w:ascii="Times New Roman" w:hAnsi="Times New Roman" w:cs="Times New Roman"/>
        </w:rPr>
        <w:t xml:space="preserve"> </w:t>
      </w:r>
      <w:r w:rsidRPr="00FF01DB">
        <w:rPr>
          <w:rFonts w:ascii="Times New Roman" w:hAnsi="Times New Roman" w:cs="Times New Roman"/>
        </w:rPr>
        <w:t>получить по адрес</w:t>
      </w:r>
      <w:r w:rsidR="001F4236">
        <w:rPr>
          <w:rFonts w:ascii="Times New Roman" w:hAnsi="Times New Roman" w:cs="Times New Roman"/>
        </w:rPr>
        <w:t>ам</w:t>
      </w:r>
      <w:r w:rsidRPr="009F404E">
        <w:rPr>
          <w:rFonts w:ascii="Times New Roman" w:hAnsi="Times New Roman" w:cs="Times New Roman"/>
        </w:rPr>
        <w:t>:</w:t>
      </w:r>
      <w:r w:rsidR="001F4236" w:rsidRPr="001F4236">
        <w:t xml:space="preserve"> </w:t>
      </w:r>
    </w:p>
    <w:p w14:paraId="2D87FED0" w14:textId="71252C83" w:rsidR="00C540F2" w:rsidRDefault="00A40B6A" w:rsidP="00D72430">
      <w:pPr>
        <w:ind w:firstLine="709"/>
        <w:jc w:val="both"/>
        <w:rPr>
          <w:rFonts w:ascii="Times New Roman" w:hAnsi="Times New Roman" w:cs="Times New Roman"/>
        </w:rPr>
      </w:pPr>
      <w:hyperlink r:id="rId13" w:history="1">
        <w:r w:rsidR="00BD123F" w:rsidRPr="003557C7">
          <w:rPr>
            <w:rStyle w:val="Hyperlink"/>
            <w:rFonts w:ascii="Times New Roman" w:hAnsi="Times New Roman" w:cs="Times New Roman"/>
          </w:rPr>
          <w:t>https://yandex.ru/support/metrica/general/how-it-works.html?lang=ru</w:t>
        </w:r>
      </w:hyperlink>
      <w:r w:rsidR="00BD123F" w:rsidRPr="00AC1D2B">
        <w:rPr>
          <w:rFonts w:ascii="Times New Roman" w:hAnsi="Times New Roman" w:cs="Times New Roman"/>
        </w:rPr>
        <w:t xml:space="preserve"> </w:t>
      </w:r>
      <w:r w:rsidR="00FF5FA4" w:rsidRPr="00D70994">
        <w:rPr>
          <w:rFonts w:ascii="Times New Roman" w:hAnsi="Times New Roman" w:cs="Times New Roman"/>
        </w:rPr>
        <w:t xml:space="preserve"> </w:t>
      </w:r>
    </w:p>
    <w:p w14:paraId="11120572" w14:textId="2601C33F" w:rsidR="00C540F2" w:rsidRPr="00BD123F" w:rsidRDefault="00A40B6A" w:rsidP="00C540F2">
      <w:pPr>
        <w:ind w:firstLine="709"/>
        <w:jc w:val="both"/>
        <w:rPr>
          <w:rFonts w:ascii="Times New Roman" w:hAnsi="Times New Roman" w:cs="Times New Roman"/>
        </w:rPr>
      </w:pPr>
      <w:hyperlink r:id="rId14" w:history="1">
        <w:r w:rsidR="00BD123F" w:rsidRPr="003557C7">
          <w:rPr>
            <w:rStyle w:val="Hyperlink"/>
            <w:rFonts w:ascii="Times New Roman" w:hAnsi="Times New Roman" w:cs="Times New Roman"/>
          </w:rPr>
          <w:t>https://weborama.com/</w:t>
        </w:r>
        <w:r w:rsidR="00BD123F" w:rsidRPr="003557C7">
          <w:rPr>
            <w:rStyle w:val="Hyperlink"/>
            <w:rFonts w:ascii="Times New Roman" w:hAnsi="Times New Roman" w:cs="Times New Roman"/>
            <w:lang w:val="en-US"/>
          </w:rPr>
          <w:t>ru</w:t>
        </w:r>
        <w:r w:rsidR="00BD123F" w:rsidRPr="003557C7">
          <w:rPr>
            <w:rStyle w:val="Hyperlink"/>
            <w:rFonts w:ascii="Times New Roman" w:hAnsi="Times New Roman" w:cs="Times New Roman"/>
          </w:rPr>
          <w:t>/конфиденциальность/</w:t>
        </w:r>
      </w:hyperlink>
      <w:r w:rsidR="00BD123F" w:rsidRPr="00AC1D2B">
        <w:rPr>
          <w:rFonts w:ascii="Times New Roman" w:hAnsi="Times New Roman" w:cs="Times New Roman"/>
        </w:rPr>
        <w:t xml:space="preserve"> </w:t>
      </w:r>
    </w:p>
    <w:p w14:paraId="347251D0" w14:textId="75E2C81B" w:rsidR="00FF5FA4" w:rsidRDefault="00A40B6A" w:rsidP="00D72430">
      <w:pPr>
        <w:ind w:firstLine="709"/>
        <w:jc w:val="both"/>
        <w:rPr>
          <w:rStyle w:val="Hyperlink"/>
          <w:rFonts w:ascii="Times New Roman" w:hAnsi="Times New Roman" w:cs="Times New Roman"/>
        </w:rPr>
      </w:pPr>
      <w:hyperlink r:id="rId15" w:history="1">
        <w:r w:rsidR="00C540F2" w:rsidRPr="00FF01DB">
          <w:rPr>
            <w:rStyle w:val="Hyperlink"/>
            <w:rFonts w:ascii="Times New Roman" w:hAnsi="Times New Roman" w:cs="Times New Roman"/>
          </w:rPr>
          <w:t>http://www.google.com/analytics/learn/privacy.html</w:t>
        </w:r>
      </w:hyperlink>
    </w:p>
    <w:p w14:paraId="0A6E0CDF" w14:textId="58EE1F32" w:rsidR="00FF5FA4" w:rsidRDefault="006F7D46" w:rsidP="000A47E7">
      <w:pPr>
        <w:ind w:firstLine="709"/>
        <w:jc w:val="both"/>
        <w:rPr>
          <w:rFonts w:ascii="Times New Roman" w:hAnsi="Times New Roman" w:cs="Times New Roman"/>
        </w:rPr>
      </w:pPr>
      <w:r w:rsidRPr="00FF01DB">
        <w:rPr>
          <w:rFonts w:ascii="Times New Roman" w:hAnsi="Times New Roman" w:cs="Times New Roman"/>
        </w:rPr>
        <w:lastRenderedPageBreak/>
        <w:t>У</w:t>
      </w:r>
      <w:r w:rsidR="00F23452" w:rsidRPr="00FF01DB">
        <w:rPr>
          <w:rFonts w:ascii="Times New Roman" w:hAnsi="Times New Roman" w:cs="Times New Roman"/>
        </w:rPr>
        <w:t xml:space="preserve">знать больше о файлах </w:t>
      </w:r>
      <w:r w:rsidR="00DC7FEB">
        <w:rPr>
          <w:rFonts w:ascii="Times New Roman" w:hAnsi="Times New Roman" w:cs="Times New Roman"/>
        </w:rPr>
        <w:t>cookies</w:t>
      </w:r>
      <w:r w:rsidR="00F23452" w:rsidRPr="00FF01DB">
        <w:rPr>
          <w:rFonts w:ascii="Times New Roman" w:hAnsi="Times New Roman" w:cs="Times New Roman"/>
        </w:rPr>
        <w:t xml:space="preserve">, </w:t>
      </w:r>
      <w:r w:rsidRPr="00FF01DB">
        <w:rPr>
          <w:rFonts w:ascii="Times New Roman" w:hAnsi="Times New Roman" w:cs="Times New Roman"/>
        </w:rPr>
        <w:t>возможно по адресу</w:t>
      </w:r>
      <w:r w:rsidR="00F23452" w:rsidRPr="00FF01DB">
        <w:rPr>
          <w:rFonts w:ascii="Times New Roman" w:hAnsi="Times New Roman" w:cs="Times New Roman"/>
        </w:rPr>
        <w:t xml:space="preserve">: </w:t>
      </w:r>
      <w:hyperlink r:id="rId16" w:history="1">
        <w:r w:rsidR="00F23452" w:rsidRPr="00FF01DB">
          <w:rPr>
            <w:rStyle w:val="Hyperlink"/>
            <w:rFonts w:ascii="Times New Roman" w:hAnsi="Times New Roman" w:cs="Times New Roman"/>
          </w:rPr>
          <w:t>http://www.allaboutcookies.org</w:t>
        </w:r>
      </w:hyperlink>
      <w:r w:rsidR="00F23452" w:rsidRPr="00D70994">
        <w:rPr>
          <w:rFonts w:ascii="Times New Roman" w:hAnsi="Times New Roman" w:cs="Times New Roman"/>
        </w:rPr>
        <w:t>.</w:t>
      </w:r>
    </w:p>
    <w:p w14:paraId="0D405BB2" w14:textId="422F9B9A" w:rsidR="00745624" w:rsidRPr="002C1DAD" w:rsidRDefault="00917BC3" w:rsidP="00917BC3">
      <w:pPr>
        <w:jc w:val="both"/>
        <w:rPr>
          <w:rFonts w:ascii="Times New Roman" w:hAnsi="Times New Roman" w:cs="Times New Roman"/>
          <w:b/>
          <w:bCs/>
        </w:rPr>
      </w:pPr>
      <w:r w:rsidRPr="002C1DAD">
        <w:rPr>
          <w:rFonts w:ascii="Times New Roman" w:hAnsi="Times New Roman" w:cs="Times New Roman"/>
          <w:b/>
          <w:bCs/>
        </w:rPr>
        <w:t xml:space="preserve">3.3. ВИДЫ МЕТРИЧЕСКИХ СИСТЕМ И ФАЙЛОВ </w:t>
      </w:r>
      <w:r w:rsidR="00DC7FEB">
        <w:rPr>
          <w:rFonts w:ascii="Times New Roman" w:hAnsi="Times New Roman" w:cs="Times New Roman"/>
          <w:b/>
          <w:bCs/>
        </w:rPr>
        <w:t>COOKIES</w:t>
      </w:r>
      <w:r w:rsidRPr="002C1DAD">
        <w:rPr>
          <w:rFonts w:ascii="Times New Roman" w:hAnsi="Times New Roman" w:cs="Times New Roman"/>
          <w:b/>
          <w:bCs/>
        </w:rPr>
        <w:t>, ИСПОЛЬЗУЕМЫХ НА ЭТОМ САЙТЕ</w:t>
      </w:r>
    </w:p>
    <w:p w14:paraId="2828A4E7" w14:textId="7FF3C113" w:rsidR="00DC50D0" w:rsidRPr="00B52909" w:rsidRDefault="0098794B" w:rsidP="00B52909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3.3.1. </w:t>
      </w:r>
      <w:r w:rsidR="00DC50D0" w:rsidRPr="00B52909">
        <w:rPr>
          <w:rFonts w:ascii="Times New Roman" w:hAnsi="Times New Roman" w:cs="Times New Roman"/>
          <w:b/>
          <w:bCs/>
        </w:rPr>
        <w:t>Яндекс. Метрика</w:t>
      </w:r>
    </w:p>
    <w:p w14:paraId="3A4AE7CB" w14:textId="0F974CCA" w:rsidR="00DC50D0" w:rsidRPr="009F404E" w:rsidRDefault="00DC50D0" w:rsidP="009F404E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</w:rPr>
      </w:pPr>
      <w:r w:rsidRPr="009F404E">
        <w:rPr>
          <w:rFonts w:ascii="Times New Roman" w:hAnsi="Times New Roman" w:cs="Times New Roman"/>
        </w:rPr>
        <w:t xml:space="preserve">Яндекс Метрика предоставляет обезличенную информацию о посещаемости </w:t>
      </w:r>
      <w:r w:rsidR="00B52909">
        <w:rPr>
          <w:rFonts w:ascii="Times New Roman" w:hAnsi="Times New Roman" w:cs="Times New Roman"/>
        </w:rPr>
        <w:t>С</w:t>
      </w:r>
      <w:r w:rsidRPr="009F404E">
        <w:rPr>
          <w:rFonts w:ascii="Times New Roman" w:hAnsi="Times New Roman" w:cs="Times New Roman"/>
        </w:rPr>
        <w:t xml:space="preserve">айта. Например, количество посетителей, источники их визитов, а также поведение посетителей на страницах сайта. Для учета посетителей Метрика использует анонимные идентификаторы браузеров, которые сохраняются в </w:t>
      </w:r>
      <w:r w:rsidR="00DC7FEB">
        <w:rPr>
          <w:rFonts w:ascii="Times New Roman" w:hAnsi="Times New Roman" w:cs="Times New Roman"/>
        </w:rPr>
        <w:t>cookies</w:t>
      </w:r>
      <w:r w:rsidRPr="009F404E">
        <w:rPr>
          <w:rFonts w:ascii="Times New Roman" w:hAnsi="Times New Roman" w:cs="Times New Roman"/>
        </w:rPr>
        <w:t xml:space="preserve">, а также в localStorage-свойства. </w:t>
      </w:r>
      <w:r w:rsidR="00DC7FEB">
        <w:rPr>
          <w:rFonts w:ascii="Times New Roman" w:hAnsi="Times New Roman" w:cs="Times New Roman"/>
        </w:rPr>
        <w:t>Cookies</w:t>
      </w:r>
      <w:r w:rsidRPr="009F404E">
        <w:rPr>
          <w:rFonts w:ascii="Times New Roman" w:hAnsi="Times New Roman" w:cs="Times New Roman"/>
        </w:rPr>
        <w:t xml:space="preserve"> и свойства устанавливаются на домен верхнего уровня.</w:t>
      </w:r>
    </w:p>
    <w:p w14:paraId="66AB2139" w14:textId="77777777" w:rsidR="00DC50D0" w:rsidRPr="00F45502" w:rsidRDefault="00DC50D0" w:rsidP="00DC50D0">
      <w:pPr>
        <w:shd w:val="clear" w:color="auto" w:fill="FFFFFF"/>
        <w:spacing w:after="0" w:line="330" w:lineRule="atLeast"/>
        <w:rPr>
          <w:rFonts w:eastAsia="Times New Roman" w:cstheme="minorHAnsi"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025"/>
        <w:gridCol w:w="3998"/>
        <w:gridCol w:w="1197"/>
      </w:tblGrid>
      <w:tr w:rsidR="00DC50D0" w:rsidRPr="00F45502" w14:paraId="4396840D" w14:textId="77777777" w:rsidTr="00AC1D2B">
        <w:trPr>
          <w:tblHeader/>
        </w:trPr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E2676AD" w14:textId="77777777" w:rsidR="00DC50D0" w:rsidRPr="00AC1D2B" w:rsidRDefault="00DC50D0" w:rsidP="00AC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D2B">
              <w:rPr>
                <w:rFonts w:ascii="Times New Roman" w:hAnsi="Times New Roman" w:cs="Times New Roman"/>
                <w:b/>
                <w:bCs/>
              </w:rPr>
              <w:t>Название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4A3A510" w14:textId="77777777" w:rsidR="00DC50D0" w:rsidRPr="00AC1D2B" w:rsidRDefault="00DC50D0" w:rsidP="00AC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D2B">
              <w:rPr>
                <w:rFonts w:ascii="Times New Roman" w:hAnsi="Times New Roman" w:cs="Times New Roman"/>
                <w:b/>
                <w:bCs/>
              </w:rPr>
              <w:t>Срок действия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0024F7" w14:textId="77777777" w:rsidR="00DC50D0" w:rsidRPr="00AC1D2B" w:rsidRDefault="00DC50D0" w:rsidP="00AC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D2B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96DC83" w14:textId="3AC5C23A" w:rsidR="00DC50D0" w:rsidRPr="00AC1D2B" w:rsidRDefault="00453C8E" w:rsidP="00AC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D2B">
              <w:rPr>
                <w:rFonts w:ascii="Times New Roman" w:hAnsi="Times New Roman" w:cs="Times New Roman"/>
                <w:b/>
                <w:bCs/>
              </w:rPr>
              <w:t>Тип</w:t>
            </w:r>
          </w:p>
        </w:tc>
      </w:tr>
      <w:tr w:rsidR="00DC50D0" w:rsidRPr="00F45502" w14:paraId="2FB312A4" w14:textId="77777777" w:rsidTr="00AC1D2B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54C74F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_ym_metrika_enabled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F6EDA58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60 минут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ABB4818" w14:textId="01FD627B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Проверяет, правильно ли установлены другие </w:t>
            </w:r>
            <w:r w:rsidR="00DC7FEB">
              <w:rPr>
                <w:rFonts w:ascii="Times New Roman" w:hAnsi="Times New Roman" w:cs="Times New Roman"/>
              </w:rPr>
              <w:t>cookie</w:t>
            </w:r>
            <w:r w:rsidRPr="00AC1D2B">
              <w:rPr>
                <w:rFonts w:ascii="Times New Roman" w:hAnsi="Times New Roman" w:cs="Times New Roman"/>
              </w:rPr>
              <w:t>s Метрики</w:t>
            </w:r>
          </w:p>
        </w:tc>
        <w:tc>
          <w:tcPr>
            <w:tcW w:w="0" w:type="auto"/>
            <w:vMerge w:val="restart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DC9BF0D" w14:textId="7E35FC76" w:rsidR="00DC50D0" w:rsidRPr="00AC1D2B" w:rsidRDefault="00054B92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First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DC50D0" w:rsidRPr="00F45502" w14:paraId="56DBDB6E" w14:textId="77777777" w:rsidTr="00AC1D2B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3DEEAE8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_ym_isad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9E68B25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2 дня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C74BB25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Используется для определения наличия у посетителя блокировщиков рекламы</w:t>
            </w:r>
          </w:p>
        </w:tc>
        <w:tc>
          <w:tcPr>
            <w:tcW w:w="0" w:type="auto"/>
            <w:vMerge/>
            <w:vAlign w:val="center"/>
            <w:hideMark/>
          </w:tcPr>
          <w:p w14:paraId="653C56D3" w14:textId="77777777" w:rsidR="00DC50D0" w:rsidRPr="00F45502" w:rsidRDefault="00DC50D0" w:rsidP="008A0F8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DC50D0" w:rsidRPr="00F45502" w14:paraId="155B4888" w14:textId="77777777" w:rsidTr="00AC1D2B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B7DF1B0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_ym_uid</w:t>
            </w:r>
          </w:p>
        </w:tc>
        <w:tc>
          <w:tcPr>
            <w:tcW w:w="0" w:type="auto"/>
            <w:vMerge w:val="restart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9ADC7E7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DAB006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Позволяет различать посетителей</w:t>
            </w:r>
          </w:p>
        </w:tc>
        <w:tc>
          <w:tcPr>
            <w:tcW w:w="0" w:type="auto"/>
            <w:vMerge/>
            <w:vAlign w:val="center"/>
            <w:hideMark/>
          </w:tcPr>
          <w:p w14:paraId="129FBE7C" w14:textId="77777777" w:rsidR="00DC50D0" w:rsidRPr="00F45502" w:rsidRDefault="00DC50D0" w:rsidP="008A0F8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DC50D0" w:rsidRPr="00F45502" w14:paraId="75AD268B" w14:textId="77777777" w:rsidTr="00AC1D2B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9FA46B2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_ym_d</w:t>
            </w:r>
          </w:p>
        </w:tc>
        <w:tc>
          <w:tcPr>
            <w:tcW w:w="0" w:type="auto"/>
            <w:vMerge/>
            <w:hideMark/>
          </w:tcPr>
          <w:p w14:paraId="41770AD5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EE76400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Хранит дату первого визита посетителя на сайт</w:t>
            </w:r>
          </w:p>
        </w:tc>
        <w:tc>
          <w:tcPr>
            <w:tcW w:w="0" w:type="auto"/>
            <w:vMerge/>
            <w:vAlign w:val="center"/>
            <w:hideMark/>
          </w:tcPr>
          <w:p w14:paraId="5DF40693" w14:textId="77777777" w:rsidR="00DC50D0" w:rsidRPr="00F45502" w:rsidRDefault="00DC50D0" w:rsidP="008A0F8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DC50D0" w:rsidRPr="00F45502" w14:paraId="77703181" w14:textId="77777777" w:rsidTr="00AC1D2B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EAC86FA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gdpr</w:t>
            </w:r>
          </w:p>
        </w:tc>
        <w:tc>
          <w:tcPr>
            <w:tcW w:w="0" w:type="auto"/>
            <w:vMerge w:val="restart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BC2EEA1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До 2 лет</w:t>
            </w:r>
          </w:p>
        </w:tc>
        <w:tc>
          <w:tcPr>
            <w:tcW w:w="0" w:type="auto"/>
            <w:vMerge w:val="restart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04946BE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Позволяет различать посетителей из зоны действия Генерального регламента о защите данных (General Data Protection Regulation, GDPR).</w:t>
            </w:r>
          </w:p>
        </w:tc>
        <w:tc>
          <w:tcPr>
            <w:tcW w:w="0" w:type="auto"/>
            <w:vMerge/>
            <w:vAlign w:val="center"/>
            <w:hideMark/>
          </w:tcPr>
          <w:p w14:paraId="262BBFF7" w14:textId="77777777" w:rsidR="00DC50D0" w:rsidRPr="00F45502" w:rsidRDefault="00DC50D0" w:rsidP="008A0F8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DC50D0" w:rsidRPr="00F45502" w14:paraId="7FF0BC2C" w14:textId="77777777" w:rsidTr="00AC1D2B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6282CB5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is_gdpr</w:t>
            </w:r>
          </w:p>
        </w:tc>
        <w:tc>
          <w:tcPr>
            <w:tcW w:w="0" w:type="auto"/>
            <w:vMerge/>
            <w:vAlign w:val="center"/>
            <w:hideMark/>
          </w:tcPr>
          <w:p w14:paraId="6E47E58E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3E7591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31149E" w14:textId="77777777" w:rsidR="00DC50D0" w:rsidRPr="00F45502" w:rsidRDefault="00DC50D0" w:rsidP="008A0F8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DC50D0" w:rsidRPr="00F45502" w14:paraId="7000B07C" w14:textId="77777777" w:rsidTr="00AC1D2B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6FEED3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is_gdpr_b</w:t>
            </w:r>
          </w:p>
        </w:tc>
        <w:tc>
          <w:tcPr>
            <w:tcW w:w="0" w:type="auto"/>
            <w:vMerge/>
            <w:vAlign w:val="center"/>
            <w:hideMark/>
          </w:tcPr>
          <w:p w14:paraId="4E2A04D2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07C2E8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CD1738" w14:textId="77777777" w:rsidR="00DC50D0" w:rsidRPr="00F45502" w:rsidRDefault="00DC50D0" w:rsidP="008A0F8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DC50D0" w:rsidRPr="00F45502" w14:paraId="1023905D" w14:textId="77777777" w:rsidTr="00AC1D2B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57F69AC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yabs-sid</w:t>
            </w:r>
          </w:p>
        </w:tc>
        <w:tc>
          <w:tcPr>
            <w:tcW w:w="0" w:type="auto"/>
            <w:vMerge w:val="restart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405E996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В течение визита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DF143B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Идентификатор визита</w:t>
            </w:r>
          </w:p>
        </w:tc>
        <w:tc>
          <w:tcPr>
            <w:tcW w:w="0" w:type="auto"/>
            <w:vMerge w:val="restart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617F51F" w14:textId="7823482E" w:rsidR="00DC50D0" w:rsidRPr="00AC1D2B" w:rsidRDefault="00D76582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First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DC50D0" w:rsidRPr="00F45502" w14:paraId="6AA75BC5" w14:textId="77777777" w:rsidTr="00AC1D2B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65FB0E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_ym_debug</w:t>
            </w:r>
          </w:p>
        </w:tc>
        <w:tc>
          <w:tcPr>
            <w:tcW w:w="0" w:type="auto"/>
            <w:vMerge/>
            <w:hideMark/>
          </w:tcPr>
          <w:p w14:paraId="465D1590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11081B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Индикатор включенного отладочного режима</w:t>
            </w:r>
          </w:p>
        </w:tc>
        <w:tc>
          <w:tcPr>
            <w:tcW w:w="0" w:type="auto"/>
            <w:vMerge/>
            <w:vAlign w:val="center"/>
            <w:hideMark/>
          </w:tcPr>
          <w:p w14:paraId="3470E8FF" w14:textId="77777777" w:rsidR="00DC50D0" w:rsidRPr="00F45502" w:rsidRDefault="00DC50D0" w:rsidP="008A0F8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DC50D0" w:rsidRPr="00F45502" w14:paraId="0DC1F5D6" w14:textId="77777777" w:rsidTr="00AC1D2B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788C4E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_ym_visorc_*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8AB49D9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30 минут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E3D0EE7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Используется для корректной работы Вебвизора</w:t>
            </w:r>
          </w:p>
        </w:tc>
        <w:tc>
          <w:tcPr>
            <w:tcW w:w="0" w:type="auto"/>
            <w:vMerge/>
            <w:vAlign w:val="center"/>
            <w:hideMark/>
          </w:tcPr>
          <w:p w14:paraId="6771A488" w14:textId="77777777" w:rsidR="00DC50D0" w:rsidRPr="00F45502" w:rsidRDefault="00DC50D0" w:rsidP="008A0F8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DC50D0" w:rsidRPr="00F45502" w14:paraId="6F888F17" w14:textId="77777777" w:rsidTr="00AC1D2B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500D2F4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_ym_hostIndex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BA9CE07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1 сутки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C51D841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Позволяет ограничить количество запросов</w:t>
            </w:r>
          </w:p>
        </w:tc>
        <w:tc>
          <w:tcPr>
            <w:tcW w:w="0" w:type="auto"/>
            <w:vMerge/>
            <w:vAlign w:val="center"/>
            <w:hideMark/>
          </w:tcPr>
          <w:p w14:paraId="1AE21D3E" w14:textId="77777777" w:rsidR="00DC50D0" w:rsidRPr="00F45502" w:rsidRDefault="00DC50D0" w:rsidP="008A0F8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DC50D0" w:rsidRPr="00F45502" w14:paraId="35A78A0C" w14:textId="77777777" w:rsidTr="00AC1D2B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4E64EB4" w14:textId="432CD8BC" w:rsidR="00DC50D0" w:rsidRPr="00AC1D2B" w:rsidRDefault="00797282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2663836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0" w:type="auto"/>
            <w:vMerge w:val="restart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687743D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Позволяет различать посетителей</w:t>
            </w:r>
          </w:p>
        </w:tc>
        <w:tc>
          <w:tcPr>
            <w:tcW w:w="0" w:type="auto"/>
            <w:vMerge/>
            <w:vAlign w:val="center"/>
            <w:hideMark/>
          </w:tcPr>
          <w:p w14:paraId="2583357C" w14:textId="77777777" w:rsidR="00DC50D0" w:rsidRPr="00F45502" w:rsidRDefault="00DC50D0" w:rsidP="008A0F8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DC50D0" w:rsidRPr="00F45502" w14:paraId="0C54828F" w14:textId="77777777" w:rsidTr="00AC1D2B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767CA71" w14:textId="6E20A0F4" w:rsidR="00DC50D0" w:rsidRPr="00AC1D2B" w:rsidRDefault="00797282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Y</w:t>
            </w:r>
            <w:r w:rsidR="00DC50D0" w:rsidRPr="00AC1D2B">
              <w:rPr>
                <w:rFonts w:ascii="Times New Roman" w:hAnsi="Times New Roman" w:cs="Times New Roman"/>
              </w:rPr>
              <w:t>andexuid</w:t>
            </w:r>
          </w:p>
        </w:tc>
        <w:tc>
          <w:tcPr>
            <w:tcW w:w="0" w:type="auto"/>
            <w:vMerge w:val="restart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3CE5A51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1 год (в некоторых странах срок может быть больше)</w:t>
            </w:r>
          </w:p>
        </w:tc>
        <w:tc>
          <w:tcPr>
            <w:tcW w:w="0" w:type="auto"/>
            <w:vMerge/>
            <w:vAlign w:val="center"/>
            <w:hideMark/>
          </w:tcPr>
          <w:p w14:paraId="7E6BCCA2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9662AF" w14:textId="77777777" w:rsidR="00DC50D0" w:rsidRPr="00F45502" w:rsidRDefault="00DC50D0" w:rsidP="008A0F8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DC50D0" w:rsidRPr="00F45502" w14:paraId="7AA8D9A6" w14:textId="77777777" w:rsidTr="00AC1D2B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215728" w14:textId="780E2E5A" w:rsidR="00DC50D0" w:rsidRPr="00AC1D2B" w:rsidRDefault="00797282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Y</w:t>
            </w:r>
            <w:r w:rsidR="00DC50D0" w:rsidRPr="00AC1D2B">
              <w:rPr>
                <w:rFonts w:ascii="Times New Roman" w:hAnsi="Times New Roman" w:cs="Times New Roman"/>
              </w:rPr>
              <w:t>uidss</w:t>
            </w:r>
          </w:p>
        </w:tc>
        <w:tc>
          <w:tcPr>
            <w:tcW w:w="0" w:type="auto"/>
            <w:vMerge/>
            <w:vAlign w:val="center"/>
            <w:hideMark/>
          </w:tcPr>
          <w:p w14:paraId="17195DA5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2A3AB0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1A512C" w14:textId="77777777" w:rsidR="00DC50D0" w:rsidRPr="00F45502" w:rsidRDefault="00DC50D0" w:rsidP="008A0F8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DC50D0" w:rsidRPr="00F45502" w14:paraId="757B7A00" w14:textId="77777777" w:rsidTr="00AC1D2B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AB2BF40" w14:textId="71E0674B" w:rsidR="00DC50D0" w:rsidRPr="00AC1D2B" w:rsidRDefault="00797282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Y</w:t>
            </w:r>
            <w:r w:rsidR="00DC50D0" w:rsidRPr="00AC1D2B">
              <w:rPr>
                <w:rFonts w:ascii="Times New Roman" w:hAnsi="Times New Roman" w:cs="Times New Roman"/>
              </w:rPr>
              <w:t>mex</w:t>
            </w:r>
          </w:p>
        </w:tc>
        <w:tc>
          <w:tcPr>
            <w:tcW w:w="0" w:type="auto"/>
            <w:vMerge w:val="restart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65FBD28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E8AF9A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Хранит вспомогательную информацию для работы Метрики: </w:t>
            </w:r>
            <w:r w:rsidRPr="00AC1D2B">
              <w:rPr>
                <w:rFonts w:ascii="Times New Roman" w:hAnsi="Times New Roman" w:cs="Times New Roman"/>
              </w:rPr>
              <w:lastRenderedPageBreak/>
              <w:t>время создания идентификаторов и их альтернативные значения.</w:t>
            </w:r>
          </w:p>
        </w:tc>
        <w:tc>
          <w:tcPr>
            <w:tcW w:w="0" w:type="auto"/>
            <w:vMerge/>
            <w:vAlign w:val="center"/>
            <w:hideMark/>
          </w:tcPr>
          <w:p w14:paraId="66A57B63" w14:textId="77777777" w:rsidR="00DC50D0" w:rsidRPr="00F45502" w:rsidRDefault="00DC50D0" w:rsidP="008A0F8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DC50D0" w:rsidRPr="00F45502" w14:paraId="24833109" w14:textId="77777777" w:rsidTr="00AC1D2B"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D044791" w14:textId="6CD2EBA0" w:rsidR="00DC50D0" w:rsidRPr="00AC1D2B" w:rsidRDefault="00797282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U</w:t>
            </w:r>
            <w:r w:rsidR="00DC50D0" w:rsidRPr="00AC1D2B">
              <w:rPr>
                <w:rFonts w:ascii="Times New Roman" w:hAnsi="Times New Roman" w:cs="Times New Roman"/>
              </w:rPr>
              <w:t>sst</w:t>
            </w:r>
          </w:p>
        </w:tc>
        <w:tc>
          <w:tcPr>
            <w:tcW w:w="0" w:type="auto"/>
            <w:vMerge/>
            <w:hideMark/>
          </w:tcPr>
          <w:p w14:paraId="483A3900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A99F18" w14:textId="77777777" w:rsidR="00DC50D0" w:rsidRPr="00AC1D2B" w:rsidRDefault="00DC50D0" w:rsidP="008A0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Хранит вспомогательную информацию для синхронизации идентификаторов посетителей между разными доменами Яндекса</w:t>
            </w:r>
          </w:p>
        </w:tc>
        <w:tc>
          <w:tcPr>
            <w:tcW w:w="0" w:type="auto"/>
            <w:vMerge/>
            <w:vAlign w:val="center"/>
            <w:hideMark/>
          </w:tcPr>
          <w:p w14:paraId="124963B7" w14:textId="77777777" w:rsidR="00DC50D0" w:rsidRPr="00F45502" w:rsidRDefault="00DC50D0" w:rsidP="008A0F8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</w:tbl>
    <w:p w14:paraId="57FCD9AB" w14:textId="77777777" w:rsidR="00DC50D0" w:rsidRPr="00113DC9" w:rsidRDefault="00DC50D0" w:rsidP="00DC50D0">
      <w:pPr>
        <w:rPr>
          <w:rFonts w:cstheme="minorHAnsi"/>
        </w:rPr>
      </w:pPr>
    </w:p>
    <w:p w14:paraId="1A376631" w14:textId="28E9485B" w:rsidR="00DC50D0" w:rsidRPr="00AC1D2B" w:rsidRDefault="0098794B" w:rsidP="00DC50D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3.3.2. </w:t>
      </w:r>
      <w:r w:rsidR="00DC50D0" w:rsidRPr="00AC1D2B">
        <w:rPr>
          <w:rFonts w:ascii="Times New Roman" w:hAnsi="Times New Roman" w:cs="Times New Roman"/>
          <w:b/>
          <w:bCs/>
        </w:rPr>
        <w:t>Google Analytics</w:t>
      </w:r>
    </w:p>
    <w:p w14:paraId="5A581CF2" w14:textId="7C94FCBA" w:rsidR="00DC50D0" w:rsidRPr="00AC1D2B" w:rsidRDefault="00DC50D0" w:rsidP="00DC50D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AC1D2B">
        <w:rPr>
          <w:rFonts w:ascii="Times New Roman" w:hAnsi="Times New Roman" w:cs="Times New Roman"/>
        </w:rPr>
        <w:t xml:space="preserve">Google Analytics поддерживает две версии тега (библиотеки) JavaScript: analytics.js и ga.js. </w:t>
      </w:r>
      <w:r w:rsidR="00B52909" w:rsidRPr="00AC1D2B">
        <w:rPr>
          <w:rFonts w:ascii="Times New Roman" w:hAnsi="Times New Roman" w:cs="Times New Roman"/>
        </w:rPr>
        <w:t>Ниже</w:t>
      </w:r>
      <w:r w:rsidRPr="00AC1D2B">
        <w:rPr>
          <w:rFonts w:ascii="Times New Roman" w:hAnsi="Times New Roman" w:cs="Times New Roman"/>
        </w:rPr>
        <w:t xml:space="preserve"> описано, как файлы </w:t>
      </w:r>
      <w:r w:rsidR="00DC7FEB">
        <w:rPr>
          <w:rFonts w:ascii="Times New Roman" w:hAnsi="Times New Roman" w:cs="Times New Roman"/>
        </w:rPr>
        <w:t>cookies</w:t>
      </w:r>
      <w:r w:rsidRPr="00AC1D2B">
        <w:rPr>
          <w:rFonts w:ascii="Times New Roman" w:hAnsi="Times New Roman" w:cs="Times New Roman"/>
        </w:rPr>
        <w:t xml:space="preserve"> используются в каждой из них.</w:t>
      </w:r>
    </w:p>
    <w:p w14:paraId="015B6422" w14:textId="7AB05AB0" w:rsidR="00DC50D0" w:rsidRPr="00AC1D2B" w:rsidRDefault="00DC50D0" w:rsidP="00DC50D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</w:rPr>
      </w:pPr>
      <w:r w:rsidRPr="00AC1D2B">
        <w:rPr>
          <w:rFonts w:ascii="Times New Roman" w:hAnsi="Times New Roman" w:cs="Times New Roman"/>
          <w:b/>
          <w:bCs/>
        </w:rPr>
        <w:t>analytics.js</w:t>
      </w:r>
      <w:r w:rsidRPr="00AC1D2B">
        <w:rPr>
          <w:rFonts w:ascii="Times New Roman" w:hAnsi="Times New Roman" w:cs="Times New Roman"/>
        </w:rPr>
        <w:t> </w:t>
      </w:r>
      <w:r w:rsidRPr="00AC1D2B">
        <w:rPr>
          <w:rFonts w:ascii="Times New Roman" w:hAnsi="Times New Roman" w:cs="Times New Roman"/>
          <w:b/>
          <w:bCs/>
        </w:rPr>
        <w:t xml:space="preserve">– использование файлов </w:t>
      </w:r>
      <w:r w:rsidR="00DC7FEB">
        <w:rPr>
          <w:rFonts w:ascii="Times New Roman" w:hAnsi="Times New Roman" w:cs="Times New Roman"/>
          <w:b/>
          <w:bCs/>
        </w:rPr>
        <w:t>cookies</w:t>
      </w:r>
    </w:p>
    <w:p w14:paraId="2A1D1544" w14:textId="5A93FA29" w:rsidR="00DC50D0" w:rsidRPr="00AC1D2B" w:rsidRDefault="00DC50D0" w:rsidP="00DC50D0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</w:rPr>
      </w:pPr>
      <w:r w:rsidRPr="00AC1D2B">
        <w:rPr>
          <w:rFonts w:ascii="Times New Roman" w:hAnsi="Times New Roman" w:cs="Times New Roman"/>
        </w:rPr>
        <w:t xml:space="preserve">Библиотека JavaScript analytics.js входит в состав Universal Analytics и использует собственные файлы </w:t>
      </w:r>
      <w:r w:rsidR="00DC7FEB">
        <w:rPr>
          <w:rFonts w:ascii="Times New Roman" w:hAnsi="Times New Roman" w:cs="Times New Roman"/>
        </w:rPr>
        <w:t>cookies</w:t>
      </w:r>
      <w:r w:rsidRPr="00AC1D2B">
        <w:rPr>
          <w:rFonts w:ascii="Times New Roman" w:hAnsi="Times New Roman" w:cs="Times New Roman"/>
        </w:rPr>
        <w:t>, чтобы:</w:t>
      </w:r>
    </w:p>
    <w:p w14:paraId="38C58BED" w14:textId="77777777" w:rsidR="00DC50D0" w:rsidRPr="00AC1D2B" w:rsidRDefault="00DC50D0" w:rsidP="00DC50D0">
      <w:pPr>
        <w:numPr>
          <w:ilvl w:val="0"/>
          <w:numId w:val="38"/>
        </w:numPr>
        <w:shd w:val="clear" w:color="auto" w:fill="FFFFFF"/>
        <w:spacing w:before="180" w:after="180" w:line="240" w:lineRule="auto"/>
        <w:rPr>
          <w:rFonts w:ascii="Times New Roman" w:hAnsi="Times New Roman" w:cs="Times New Roman"/>
        </w:rPr>
      </w:pPr>
      <w:r w:rsidRPr="00AC1D2B">
        <w:rPr>
          <w:rFonts w:ascii="Times New Roman" w:hAnsi="Times New Roman" w:cs="Times New Roman"/>
        </w:rPr>
        <w:t>различать уникальных пользователей;</w:t>
      </w:r>
    </w:p>
    <w:p w14:paraId="0D95C740" w14:textId="77777777" w:rsidR="00DC50D0" w:rsidRPr="00AC1D2B" w:rsidRDefault="00DC50D0" w:rsidP="00DC50D0">
      <w:pPr>
        <w:numPr>
          <w:ilvl w:val="0"/>
          <w:numId w:val="38"/>
        </w:numPr>
        <w:shd w:val="clear" w:color="auto" w:fill="FFFFFF"/>
        <w:spacing w:before="180" w:after="180" w:line="240" w:lineRule="auto"/>
        <w:rPr>
          <w:rFonts w:ascii="Times New Roman" w:hAnsi="Times New Roman" w:cs="Times New Roman"/>
        </w:rPr>
      </w:pPr>
      <w:r w:rsidRPr="00AC1D2B">
        <w:rPr>
          <w:rFonts w:ascii="Times New Roman" w:hAnsi="Times New Roman" w:cs="Times New Roman"/>
        </w:rPr>
        <w:t>ограничивать частоту запросов.</w:t>
      </w:r>
    </w:p>
    <w:p w14:paraId="46098A43" w14:textId="79F0EA35" w:rsidR="00DC50D0" w:rsidRPr="00AC1D2B" w:rsidRDefault="00DC50D0" w:rsidP="009F404E">
      <w:pPr>
        <w:shd w:val="clear" w:color="auto" w:fill="FFFFFF"/>
        <w:spacing w:before="240" w:after="240"/>
        <w:contextualSpacing/>
        <w:rPr>
          <w:rFonts w:ascii="Times New Roman" w:hAnsi="Times New Roman" w:cs="Times New Roman"/>
        </w:rPr>
      </w:pPr>
      <w:r w:rsidRPr="00AC1D2B">
        <w:rPr>
          <w:rFonts w:ascii="Times New Roman" w:hAnsi="Times New Roman" w:cs="Times New Roman"/>
        </w:rPr>
        <w:t xml:space="preserve">Библиотека устанавливает следующие файлы </w:t>
      </w:r>
      <w:r w:rsidR="00DC7FEB">
        <w:rPr>
          <w:rFonts w:ascii="Times New Roman" w:hAnsi="Times New Roman" w:cs="Times New Roman"/>
        </w:rPr>
        <w:t>cookies</w:t>
      </w:r>
      <w:r w:rsidRPr="00AC1D2B">
        <w:rPr>
          <w:rFonts w:ascii="Times New Roman" w:hAnsi="Times New Roman" w:cs="Times New Roman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2315"/>
        <w:gridCol w:w="4111"/>
        <w:gridCol w:w="1134"/>
      </w:tblGrid>
      <w:tr w:rsidR="00D76582" w:rsidRPr="00F45502" w14:paraId="3784AA18" w14:textId="5AE2CFC7" w:rsidTr="00AC1D2B">
        <w:trPr>
          <w:trHeight w:val="696"/>
        </w:trPr>
        <w:tc>
          <w:tcPr>
            <w:tcW w:w="1933" w:type="dxa"/>
            <w:vAlign w:val="center"/>
            <w:hideMark/>
          </w:tcPr>
          <w:p w14:paraId="770A0607" w14:textId="2A55E200" w:rsidR="00D76582" w:rsidRPr="00AC1D2B" w:rsidRDefault="00D76582" w:rsidP="00AC1D2B">
            <w:pPr>
              <w:spacing w:after="0" w:line="3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D2B">
              <w:rPr>
                <w:rFonts w:ascii="Times New Roman" w:hAnsi="Times New Roman" w:cs="Times New Roman"/>
                <w:b/>
                <w:bCs/>
              </w:rPr>
              <w:t xml:space="preserve">Название файла </w:t>
            </w:r>
            <w:r w:rsidR="00DC7FEB">
              <w:rPr>
                <w:rFonts w:ascii="Times New Roman" w:hAnsi="Times New Roman" w:cs="Times New Roman"/>
                <w:b/>
                <w:bCs/>
              </w:rPr>
              <w:t>cookies</w:t>
            </w:r>
          </w:p>
        </w:tc>
        <w:tc>
          <w:tcPr>
            <w:tcW w:w="2315" w:type="dxa"/>
            <w:vAlign w:val="center"/>
            <w:hideMark/>
          </w:tcPr>
          <w:p w14:paraId="569624A4" w14:textId="77777777" w:rsidR="00D76582" w:rsidRPr="00AC1D2B" w:rsidRDefault="00D76582" w:rsidP="00AC1D2B">
            <w:pPr>
              <w:spacing w:after="0" w:line="3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D2B">
              <w:rPr>
                <w:rFonts w:ascii="Times New Roman" w:hAnsi="Times New Roman" w:cs="Times New Roman"/>
                <w:b/>
                <w:bCs/>
              </w:rPr>
              <w:t>Срок действия</w:t>
            </w:r>
          </w:p>
        </w:tc>
        <w:tc>
          <w:tcPr>
            <w:tcW w:w="4111" w:type="dxa"/>
            <w:vAlign w:val="center"/>
            <w:hideMark/>
          </w:tcPr>
          <w:p w14:paraId="59088935" w14:textId="77777777" w:rsidR="00D76582" w:rsidRPr="00AC1D2B" w:rsidRDefault="00D76582" w:rsidP="00AC1D2B">
            <w:pPr>
              <w:spacing w:after="0" w:line="3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D2B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1134" w:type="dxa"/>
          </w:tcPr>
          <w:p w14:paraId="0FB2A09E" w14:textId="77777777" w:rsidR="004C1A70" w:rsidRDefault="004C1A70" w:rsidP="003113A6">
            <w:pPr>
              <w:spacing w:after="0" w:line="3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B4FCA6" w14:textId="799CCEB3" w:rsidR="00872DCE" w:rsidRPr="00AC1D2B" w:rsidRDefault="00872DCE" w:rsidP="00AC1D2B">
            <w:pPr>
              <w:spacing w:after="0" w:line="3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D2B">
              <w:rPr>
                <w:rFonts w:ascii="Times New Roman" w:hAnsi="Times New Roman" w:cs="Times New Roman"/>
                <w:b/>
                <w:bCs/>
              </w:rPr>
              <w:t>Тип</w:t>
            </w:r>
          </w:p>
        </w:tc>
      </w:tr>
      <w:tr w:rsidR="00D76582" w:rsidRPr="00F45502" w14:paraId="148B8756" w14:textId="4F218842" w:rsidTr="00AC1D2B">
        <w:trPr>
          <w:trHeight w:val="280"/>
        </w:trPr>
        <w:tc>
          <w:tcPr>
            <w:tcW w:w="1933" w:type="dxa"/>
            <w:hideMark/>
          </w:tcPr>
          <w:p w14:paraId="777E2D83" w14:textId="77777777" w:rsidR="00D76582" w:rsidRPr="00AC1D2B" w:rsidRDefault="00D76582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_ga</w:t>
            </w:r>
          </w:p>
        </w:tc>
        <w:tc>
          <w:tcPr>
            <w:tcW w:w="2315" w:type="dxa"/>
            <w:hideMark/>
          </w:tcPr>
          <w:p w14:paraId="3EA4EFC7" w14:textId="77777777" w:rsidR="00D76582" w:rsidRPr="00AC1D2B" w:rsidRDefault="00D76582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4111" w:type="dxa"/>
            <w:hideMark/>
          </w:tcPr>
          <w:p w14:paraId="588F826D" w14:textId="77777777" w:rsidR="00D76582" w:rsidRPr="00AC1D2B" w:rsidRDefault="00D76582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Позволяет различать пользователей.</w:t>
            </w:r>
          </w:p>
        </w:tc>
        <w:tc>
          <w:tcPr>
            <w:tcW w:w="1134" w:type="dxa"/>
          </w:tcPr>
          <w:p w14:paraId="5CB1BAA6" w14:textId="3BCBDF76" w:rsidR="00D76582" w:rsidRPr="00AC1D2B" w:rsidRDefault="00872DCE" w:rsidP="00AC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First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D76582" w:rsidRPr="00F45502" w14:paraId="38411F5E" w14:textId="66F7B03C" w:rsidTr="00AC1D2B">
        <w:trPr>
          <w:trHeight w:val="280"/>
        </w:trPr>
        <w:tc>
          <w:tcPr>
            <w:tcW w:w="1933" w:type="dxa"/>
            <w:hideMark/>
          </w:tcPr>
          <w:p w14:paraId="47D3ABC2" w14:textId="77777777" w:rsidR="00D76582" w:rsidRPr="00AC1D2B" w:rsidRDefault="00D76582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_gid</w:t>
            </w:r>
          </w:p>
        </w:tc>
        <w:tc>
          <w:tcPr>
            <w:tcW w:w="2315" w:type="dxa"/>
            <w:hideMark/>
          </w:tcPr>
          <w:p w14:paraId="1E711030" w14:textId="77777777" w:rsidR="00D76582" w:rsidRPr="00AC1D2B" w:rsidRDefault="00D76582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24 часа</w:t>
            </w:r>
          </w:p>
        </w:tc>
        <w:tc>
          <w:tcPr>
            <w:tcW w:w="4111" w:type="dxa"/>
            <w:hideMark/>
          </w:tcPr>
          <w:p w14:paraId="7286CBB0" w14:textId="77777777" w:rsidR="00D76582" w:rsidRPr="00AC1D2B" w:rsidRDefault="00D76582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Позволяет различать пользователей.</w:t>
            </w:r>
          </w:p>
        </w:tc>
        <w:tc>
          <w:tcPr>
            <w:tcW w:w="1134" w:type="dxa"/>
          </w:tcPr>
          <w:p w14:paraId="4FD27C61" w14:textId="174873F5" w:rsidR="00D76582" w:rsidRPr="00AC1D2B" w:rsidRDefault="00872DCE" w:rsidP="00AC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First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D76582" w:rsidRPr="00F45502" w14:paraId="32015D9A" w14:textId="2A8E1A1F" w:rsidTr="00AC1D2B">
        <w:trPr>
          <w:trHeight w:val="280"/>
        </w:trPr>
        <w:tc>
          <w:tcPr>
            <w:tcW w:w="1933" w:type="dxa"/>
            <w:hideMark/>
          </w:tcPr>
          <w:p w14:paraId="355D1983" w14:textId="77777777" w:rsidR="00D76582" w:rsidRPr="00AC1D2B" w:rsidRDefault="00D76582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_gat</w:t>
            </w:r>
          </w:p>
        </w:tc>
        <w:tc>
          <w:tcPr>
            <w:tcW w:w="2315" w:type="dxa"/>
            <w:hideMark/>
          </w:tcPr>
          <w:p w14:paraId="4FA8918D" w14:textId="77777777" w:rsidR="00D76582" w:rsidRPr="00AC1D2B" w:rsidRDefault="00D76582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1 минута</w:t>
            </w:r>
          </w:p>
        </w:tc>
        <w:tc>
          <w:tcPr>
            <w:tcW w:w="4111" w:type="dxa"/>
            <w:hideMark/>
          </w:tcPr>
          <w:p w14:paraId="10E4BBB2" w14:textId="77777777" w:rsidR="00D76582" w:rsidRPr="00AC1D2B" w:rsidRDefault="00D76582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Ограничивает частоту запросов.</w:t>
            </w:r>
          </w:p>
        </w:tc>
        <w:tc>
          <w:tcPr>
            <w:tcW w:w="1134" w:type="dxa"/>
          </w:tcPr>
          <w:p w14:paraId="449B73E4" w14:textId="5195396C" w:rsidR="00D76582" w:rsidRPr="00AC1D2B" w:rsidRDefault="00872DCE" w:rsidP="00AC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First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D76582" w:rsidRPr="00F45502" w14:paraId="5005851F" w14:textId="5A422E23" w:rsidTr="00AC1D2B">
        <w:trPr>
          <w:trHeight w:val="860"/>
        </w:trPr>
        <w:tc>
          <w:tcPr>
            <w:tcW w:w="1933" w:type="dxa"/>
            <w:hideMark/>
          </w:tcPr>
          <w:p w14:paraId="7970B0C9" w14:textId="77777777" w:rsidR="00D76582" w:rsidRPr="00AC1D2B" w:rsidRDefault="00D76582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AMP_TOKEN</w:t>
            </w:r>
          </w:p>
        </w:tc>
        <w:tc>
          <w:tcPr>
            <w:tcW w:w="2315" w:type="dxa"/>
            <w:hideMark/>
          </w:tcPr>
          <w:p w14:paraId="733B1909" w14:textId="77777777" w:rsidR="00D76582" w:rsidRPr="00AC1D2B" w:rsidRDefault="00D76582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От 30 секунд до 1 года</w:t>
            </w:r>
          </w:p>
        </w:tc>
        <w:tc>
          <w:tcPr>
            <w:tcW w:w="4111" w:type="dxa"/>
            <w:hideMark/>
          </w:tcPr>
          <w:p w14:paraId="3D3C5E96" w14:textId="77777777" w:rsidR="00D76582" w:rsidRPr="00AC1D2B" w:rsidRDefault="00D76582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Содержит токен, с помощью которого можно получить Client ID от сервиса AMP. Другие возможные значения: отключение функции, активный запрос или ошибка получения Client ID от сервиса AMP.</w:t>
            </w:r>
          </w:p>
        </w:tc>
        <w:tc>
          <w:tcPr>
            <w:tcW w:w="1134" w:type="dxa"/>
          </w:tcPr>
          <w:p w14:paraId="7FB9D052" w14:textId="64C8BFA5" w:rsidR="00D76582" w:rsidRPr="00AC1D2B" w:rsidRDefault="00872DCE" w:rsidP="00AC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First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D76582" w:rsidRPr="00F45502" w14:paraId="50A16619" w14:textId="1B6B75E7" w:rsidTr="00AC1D2B">
        <w:trPr>
          <w:trHeight w:val="1150"/>
        </w:trPr>
        <w:tc>
          <w:tcPr>
            <w:tcW w:w="1933" w:type="dxa"/>
            <w:hideMark/>
          </w:tcPr>
          <w:p w14:paraId="7ED0CDED" w14:textId="77777777" w:rsidR="00D76582" w:rsidRPr="00AC1D2B" w:rsidRDefault="00D76582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bookmarkStart w:id="0" w:name="_Hlk158824079"/>
            <w:r w:rsidRPr="00AC1D2B">
              <w:rPr>
                <w:rFonts w:ascii="Times New Roman" w:hAnsi="Times New Roman" w:cs="Times New Roman"/>
              </w:rPr>
              <w:t>_gac_&lt;property-id&gt;</w:t>
            </w:r>
          </w:p>
        </w:tc>
        <w:tc>
          <w:tcPr>
            <w:tcW w:w="2315" w:type="dxa"/>
            <w:hideMark/>
          </w:tcPr>
          <w:p w14:paraId="2B78EADF" w14:textId="77777777" w:rsidR="00D76582" w:rsidRPr="00AC1D2B" w:rsidRDefault="00D76582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90 дней</w:t>
            </w:r>
          </w:p>
        </w:tc>
        <w:tc>
          <w:tcPr>
            <w:tcW w:w="4111" w:type="dxa"/>
            <w:hideMark/>
          </w:tcPr>
          <w:p w14:paraId="58D72488" w14:textId="046D0DDD" w:rsidR="00D76582" w:rsidRPr="00AC1D2B" w:rsidRDefault="00D76582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Содержит информацию о кампании для пользователя. После установления связи между аккаунтами Google Analytics и AdWords размещенные на сайте теги конверсии AdWords будут получать данные из файла </w:t>
            </w:r>
            <w:r w:rsidR="00DC7FEB">
              <w:rPr>
                <w:rFonts w:ascii="Times New Roman" w:hAnsi="Times New Roman" w:cs="Times New Roman"/>
              </w:rPr>
              <w:t>cookies</w:t>
            </w:r>
            <w:r w:rsidRPr="00AC1D2B">
              <w:rPr>
                <w:rFonts w:ascii="Times New Roman" w:hAnsi="Times New Roman" w:cs="Times New Roman"/>
              </w:rPr>
              <w:t>, если вы не отключите эту возможность. </w:t>
            </w:r>
          </w:p>
        </w:tc>
        <w:tc>
          <w:tcPr>
            <w:tcW w:w="1134" w:type="dxa"/>
          </w:tcPr>
          <w:p w14:paraId="06A36FBE" w14:textId="66B9807E" w:rsidR="00D76582" w:rsidRPr="00AC1D2B" w:rsidRDefault="00872DCE" w:rsidP="00AC1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First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</w:tbl>
    <w:bookmarkEnd w:id="0"/>
    <w:p w14:paraId="5AD6AE1D" w14:textId="1A6FCB59" w:rsidR="00DC50D0" w:rsidRPr="00AC1D2B" w:rsidRDefault="00DC50D0" w:rsidP="00DC50D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</w:rPr>
      </w:pPr>
      <w:r w:rsidRPr="00AC1D2B">
        <w:rPr>
          <w:rFonts w:ascii="Times New Roman" w:hAnsi="Times New Roman" w:cs="Times New Roman"/>
          <w:b/>
          <w:bCs/>
        </w:rPr>
        <w:t xml:space="preserve">ga.js – использование файлов </w:t>
      </w:r>
      <w:r w:rsidR="00DC7FEB">
        <w:rPr>
          <w:rFonts w:ascii="Times New Roman" w:hAnsi="Times New Roman" w:cs="Times New Roman"/>
          <w:b/>
          <w:bCs/>
        </w:rPr>
        <w:t>cookies</w:t>
      </w:r>
    </w:p>
    <w:p w14:paraId="78E270FD" w14:textId="4DD8D159" w:rsidR="00DC50D0" w:rsidRPr="00AC1D2B" w:rsidRDefault="00DC50D0" w:rsidP="00DC50D0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</w:rPr>
      </w:pPr>
      <w:r w:rsidRPr="00AC1D2B">
        <w:rPr>
          <w:rFonts w:ascii="Times New Roman" w:hAnsi="Times New Roman" w:cs="Times New Roman"/>
        </w:rPr>
        <w:t xml:space="preserve">В библиотеке ga.js используются собственные файлы </w:t>
      </w:r>
      <w:r w:rsidR="00DC7FEB">
        <w:rPr>
          <w:rFonts w:ascii="Times New Roman" w:hAnsi="Times New Roman" w:cs="Times New Roman"/>
        </w:rPr>
        <w:t>cookies</w:t>
      </w:r>
      <w:r w:rsidRPr="00AC1D2B">
        <w:rPr>
          <w:rFonts w:ascii="Times New Roman" w:hAnsi="Times New Roman" w:cs="Times New Roman"/>
        </w:rPr>
        <w:t>, которые позволяют:</w:t>
      </w:r>
    </w:p>
    <w:p w14:paraId="22158DAD" w14:textId="77777777" w:rsidR="00DC50D0" w:rsidRPr="00AC1D2B" w:rsidRDefault="00DC50D0" w:rsidP="00DC50D0">
      <w:pPr>
        <w:numPr>
          <w:ilvl w:val="0"/>
          <w:numId w:val="39"/>
        </w:numPr>
        <w:shd w:val="clear" w:color="auto" w:fill="FFFFFF"/>
        <w:spacing w:before="180" w:after="180" w:line="240" w:lineRule="auto"/>
        <w:rPr>
          <w:rFonts w:ascii="Times New Roman" w:hAnsi="Times New Roman" w:cs="Times New Roman"/>
        </w:rPr>
      </w:pPr>
      <w:r w:rsidRPr="00AC1D2B">
        <w:rPr>
          <w:rFonts w:ascii="Times New Roman" w:hAnsi="Times New Roman" w:cs="Times New Roman"/>
        </w:rPr>
        <w:lastRenderedPageBreak/>
        <w:t>определить, какой домен следует отслеживать;</w:t>
      </w:r>
    </w:p>
    <w:p w14:paraId="2FE8F1C0" w14:textId="77777777" w:rsidR="00DC50D0" w:rsidRPr="00AC1D2B" w:rsidRDefault="00DC50D0" w:rsidP="00DC50D0">
      <w:pPr>
        <w:numPr>
          <w:ilvl w:val="0"/>
          <w:numId w:val="39"/>
        </w:numPr>
        <w:shd w:val="clear" w:color="auto" w:fill="FFFFFF"/>
        <w:spacing w:before="180" w:after="180" w:line="240" w:lineRule="auto"/>
        <w:rPr>
          <w:rFonts w:ascii="Times New Roman" w:hAnsi="Times New Roman" w:cs="Times New Roman"/>
        </w:rPr>
      </w:pPr>
      <w:r w:rsidRPr="00AC1D2B">
        <w:rPr>
          <w:rFonts w:ascii="Times New Roman" w:hAnsi="Times New Roman" w:cs="Times New Roman"/>
        </w:rPr>
        <w:t>различать уникальных пользователей;</w:t>
      </w:r>
    </w:p>
    <w:p w14:paraId="168F2CAB" w14:textId="77777777" w:rsidR="00DC50D0" w:rsidRPr="00AC1D2B" w:rsidRDefault="00DC50D0" w:rsidP="00DC50D0">
      <w:pPr>
        <w:numPr>
          <w:ilvl w:val="0"/>
          <w:numId w:val="39"/>
        </w:numPr>
        <w:shd w:val="clear" w:color="auto" w:fill="FFFFFF"/>
        <w:spacing w:before="180" w:after="180" w:line="240" w:lineRule="auto"/>
        <w:rPr>
          <w:rFonts w:ascii="Times New Roman" w:hAnsi="Times New Roman" w:cs="Times New Roman"/>
        </w:rPr>
      </w:pPr>
      <w:r w:rsidRPr="00AC1D2B">
        <w:rPr>
          <w:rFonts w:ascii="Times New Roman" w:hAnsi="Times New Roman" w:cs="Times New Roman"/>
        </w:rPr>
        <w:t>ограничивать частоту запросов;</w:t>
      </w:r>
    </w:p>
    <w:p w14:paraId="0DB14E67" w14:textId="77777777" w:rsidR="00DC50D0" w:rsidRPr="00AC1D2B" w:rsidRDefault="00DC50D0" w:rsidP="00DC50D0">
      <w:pPr>
        <w:numPr>
          <w:ilvl w:val="0"/>
          <w:numId w:val="39"/>
        </w:numPr>
        <w:shd w:val="clear" w:color="auto" w:fill="FFFFFF"/>
        <w:spacing w:before="180" w:after="180" w:line="240" w:lineRule="auto"/>
        <w:rPr>
          <w:rFonts w:ascii="Times New Roman" w:hAnsi="Times New Roman" w:cs="Times New Roman"/>
        </w:rPr>
      </w:pPr>
      <w:r w:rsidRPr="00AC1D2B">
        <w:rPr>
          <w:rFonts w:ascii="Times New Roman" w:hAnsi="Times New Roman" w:cs="Times New Roman"/>
        </w:rPr>
        <w:t>запомнить число и время предыдущих посещений;</w:t>
      </w:r>
    </w:p>
    <w:p w14:paraId="66197452" w14:textId="77777777" w:rsidR="00DC50D0" w:rsidRPr="00AC1D2B" w:rsidRDefault="00DC50D0" w:rsidP="00DC50D0">
      <w:pPr>
        <w:numPr>
          <w:ilvl w:val="0"/>
          <w:numId w:val="39"/>
        </w:numPr>
        <w:shd w:val="clear" w:color="auto" w:fill="FFFFFF"/>
        <w:spacing w:before="180" w:after="180" w:line="240" w:lineRule="auto"/>
        <w:rPr>
          <w:rFonts w:ascii="Times New Roman" w:hAnsi="Times New Roman" w:cs="Times New Roman"/>
        </w:rPr>
      </w:pPr>
      <w:r w:rsidRPr="00AC1D2B">
        <w:rPr>
          <w:rFonts w:ascii="Times New Roman" w:hAnsi="Times New Roman" w:cs="Times New Roman"/>
        </w:rPr>
        <w:t>записать источник трафика;</w:t>
      </w:r>
    </w:p>
    <w:p w14:paraId="799062C0" w14:textId="77777777" w:rsidR="00DC50D0" w:rsidRPr="00AC1D2B" w:rsidRDefault="00DC50D0" w:rsidP="00DC50D0">
      <w:pPr>
        <w:numPr>
          <w:ilvl w:val="0"/>
          <w:numId w:val="39"/>
        </w:numPr>
        <w:shd w:val="clear" w:color="auto" w:fill="FFFFFF"/>
        <w:spacing w:before="180" w:after="180" w:line="240" w:lineRule="auto"/>
        <w:rPr>
          <w:rFonts w:ascii="Times New Roman" w:hAnsi="Times New Roman" w:cs="Times New Roman"/>
        </w:rPr>
      </w:pPr>
      <w:r w:rsidRPr="00AC1D2B">
        <w:rPr>
          <w:rFonts w:ascii="Times New Roman" w:hAnsi="Times New Roman" w:cs="Times New Roman"/>
        </w:rPr>
        <w:t>определить начало и конец сеанса;</w:t>
      </w:r>
    </w:p>
    <w:p w14:paraId="33294E58" w14:textId="77777777" w:rsidR="00DC50D0" w:rsidRPr="00AC1D2B" w:rsidRDefault="00DC50D0" w:rsidP="00DC50D0">
      <w:pPr>
        <w:numPr>
          <w:ilvl w:val="0"/>
          <w:numId w:val="39"/>
        </w:numPr>
        <w:shd w:val="clear" w:color="auto" w:fill="FFFFFF"/>
        <w:spacing w:before="180" w:after="180" w:line="240" w:lineRule="auto"/>
        <w:rPr>
          <w:rFonts w:ascii="Times New Roman" w:hAnsi="Times New Roman" w:cs="Times New Roman"/>
        </w:rPr>
      </w:pPr>
      <w:r w:rsidRPr="00AC1D2B">
        <w:rPr>
          <w:rFonts w:ascii="Times New Roman" w:hAnsi="Times New Roman" w:cs="Times New Roman"/>
        </w:rPr>
        <w:t>запомнить значения пользовательских переменных уровня посетителя.</w:t>
      </w:r>
    </w:p>
    <w:p w14:paraId="52AF63B4" w14:textId="0F63374F" w:rsidR="00DC50D0" w:rsidRDefault="00DC50D0" w:rsidP="00DC50D0">
      <w:pPr>
        <w:shd w:val="clear" w:color="auto" w:fill="FFFFFF"/>
        <w:spacing w:before="240" w:after="240" w:line="240" w:lineRule="auto"/>
        <w:rPr>
          <w:rFonts w:ascii="Times New Roman" w:hAnsi="Times New Roman" w:cs="Times New Roman"/>
        </w:rPr>
      </w:pPr>
      <w:r w:rsidRPr="00AC1D2B">
        <w:rPr>
          <w:rFonts w:ascii="Times New Roman" w:hAnsi="Times New Roman" w:cs="Times New Roman"/>
        </w:rPr>
        <w:t xml:space="preserve">По умолчанию эта библиотека устанавливает файлы </w:t>
      </w:r>
      <w:r w:rsidR="00DC7FEB">
        <w:rPr>
          <w:rFonts w:ascii="Times New Roman" w:hAnsi="Times New Roman" w:cs="Times New Roman"/>
        </w:rPr>
        <w:t>cookies</w:t>
      </w:r>
      <w:r w:rsidRPr="00AC1D2B">
        <w:rPr>
          <w:rFonts w:ascii="Times New Roman" w:hAnsi="Times New Roman" w:cs="Times New Roman"/>
        </w:rPr>
        <w:t xml:space="preserve"> в домене, указанном в свойстве браузера document.host, а в качестве пути </w:t>
      </w:r>
      <w:r w:rsidR="00DC7FEB">
        <w:rPr>
          <w:rFonts w:ascii="Times New Roman" w:hAnsi="Times New Roman" w:cs="Times New Roman"/>
        </w:rPr>
        <w:t>cookies</w:t>
      </w:r>
      <w:r w:rsidRPr="00AC1D2B">
        <w:rPr>
          <w:rFonts w:ascii="Times New Roman" w:hAnsi="Times New Roman" w:cs="Times New Roman"/>
        </w:rPr>
        <w:t xml:space="preserve"> использует корневой уровень.</w:t>
      </w:r>
    </w:p>
    <w:p w14:paraId="2D90D326" w14:textId="66E396C2" w:rsidR="00DC50D0" w:rsidRPr="00AC1D2B" w:rsidRDefault="00DC50D0" w:rsidP="00DC50D0">
      <w:pPr>
        <w:shd w:val="clear" w:color="auto" w:fill="FFFFFF"/>
        <w:spacing w:before="240" w:after="240" w:line="240" w:lineRule="auto"/>
        <w:rPr>
          <w:rFonts w:ascii="Times New Roman" w:hAnsi="Times New Roman" w:cs="Times New Roman"/>
        </w:rPr>
      </w:pPr>
      <w:r w:rsidRPr="00AC1D2B">
        <w:rPr>
          <w:rFonts w:ascii="Times New Roman" w:hAnsi="Times New Roman" w:cs="Times New Roman"/>
        </w:rPr>
        <w:t xml:space="preserve">Библиотека устанавливает следующие файлы </w:t>
      </w:r>
      <w:r w:rsidR="00DC7FEB">
        <w:rPr>
          <w:rFonts w:ascii="Times New Roman" w:hAnsi="Times New Roman" w:cs="Times New Roman"/>
        </w:rPr>
        <w:t>cookies</w:t>
      </w:r>
      <w:r w:rsidRPr="00AC1D2B">
        <w:rPr>
          <w:rFonts w:ascii="Times New Roman" w:hAnsi="Times New Roman" w:cs="Times New Roman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4111"/>
        <w:gridCol w:w="1134"/>
      </w:tblGrid>
      <w:tr w:rsidR="005A0524" w:rsidRPr="00F45502" w14:paraId="168B42C7" w14:textId="325AEE93" w:rsidTr="00AC1D2B">
        <w:trPr>
          <w:trHeight w:val="987"/>
        </w:trPr>
        <w:tc>
          <w:tcPr>
            <w:tcW w:w="1980" w:type="dxa"/>
            <w:vAlign w:val="center"/>
            <w:hideMark/>
          </w:tcPr>
          <w:p w14:paraId="28011BB8" w14:textId="441B70E9" w:rsidR="005A0524" w:rsidRPr="00AC1D2B" w:rsidRDefault="005A0524" w:rsidP="00AC1D2B">
            <w:pPr>
              <w:spacing w:after="0" w:line="3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D2B">
              <w:rPr>
                <w:rFonts w:ascii="Times New Roman" w:hAnsi="Times New Roman" w:cs="Times New Roman"/>
                <w:b/>
                <w:bCs/>
              </w:rPr>
              <w:t xml:space="preserve">Название файла </w:t>
            </w:r>
            <w:r w:rsidR="00DC7FEB">
              <w:rPr>
                <w:rFonts w:ascii="Times New Roman" w:hAnsi="Times New Roman" w:cs="Times New Roman"/>
                <w:b/>
                <w:bCs/>
              </w:rPr>
              <w:t>cookies</w:t>
            </w:r>
          </w:p>
        </w:tc>
        <w:tc>
          <w:tcPr>
            <w:tcW w:w="2268" w:type="dxa"/>
            <w:vAlign w:val="center"/>
            <w:hideMark/>
          </w:tcPr>
          <w:p w14:paraId="4D911D30" w14:textId="77777777" w:rsidR="005A0524" w:rsidRPr="00AC1D2B" w:rsidRDefault="005A0524" w:rsidP="00AC1D2B">
            <w:pPr>
              <w:spacing w:after="0" w:line="3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D2B">
              <w:rPr>
                <w:rFonts w:ascii="Times New Roman" w:hAnsi="Times New Roman" w:cs="Times New Roman"/>
                <w:b/>
                <w:bCs/>
              </w:rPr>
              <w:t>Срок действия по умолчанию</w:t>
            </w:r>
          </w:p>
        </w:tc>
        <w:tc>
          <w:tcPr>
            <w:tcW w:w="4111" w:type="dxa"/>
            <w:vAlign w:val="center"/>
            <w:hideMark/>
          </w:tcPr>
          <w:p w14:paraId="53198EE1" w14:textId="77777777" w:rsidR="005A0524" w:rsidRPr="00AC1D2B" w:rsidRDefault="005A0524" w:rsidP="00AC1D2B">
            <w:pPr>
              <w:spacing w:after="0" w:line="3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D2B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1134" w:type="dxa"/>
          </w:tcPr>
          <w:p w14:paraId="5C408B90" w14:textId="77777777" w:rsidR="00483FE4" w:rsidRDefault="00483FE4" w:rsidP="00483FE4">
            <w:pPr>
              <w:spacing w:after="0" w:line="3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7F531E" w14:textId="081D0474" w:rsidR="005A0524" w:rsidRPr="00AC1D2B" w:rsidRDefault="0037215F" w:rsidP="00AC1D2B">
            <w:pPr>
              <w:spacing w:after="0" w:line="3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D2B">
              <w:rPr>
                <w:rFonts w:ascii="Times New Roman" w:hAnsi="Times New Roman" w:cs="Times New Roman"/>
                <w:b/>
                <w:bCs/>
              </w:rPr>
              <w:t>Тип</w:t>
            </w:r>
          </w:p>
        </w:tc>
      </w:tr>
      <w:tr w:rsidR="005A0524" w:rsidRPr="00F45502" w14:paraId="076D8D7A" w14:textId="688724A8" w:rsidTr="00AC1D2B">
        <w:trPr>
          <w:trHeight w:val="1220"/>
        </w:trPr>
        <w:tc>
          <w:tcPr>
            <w:tcW w:w="1980" w:type="dxa"/>
            <w:hideMark/>
          </w:tcPr>
          <w:p w14:paraId="778D9B7D" w14:textId="77777777" w:rsidR="005A0524" w:rsidRPr="00AC1D2B" w:rsidRDefault="005A0524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__utma</w:t>
            </w:r>
          </w:p>
        </w:tc>
        <w:tc>
          <w:tcPr>
            <w:tcW w:w="2268" w:type="dxa"/>
            <w:hideMark/>
          </w:tcPr>
          <w:p w14:paraId="0E930A64" w14:textId="77777777" w:rsidR="005A0524" w:rsidRPr="00AC1D2B" w:rsidRDefault="005A0524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2 года с момента установки или обновления</w:t>
            </w:r>
          </w:p>
        </w:tc>
        <w:tc>
          <w:tcPr>
            <w:tcW w:w="4111" w:type="dxa"/>
            <w:hideMark/>
          </w:tcPr>
          <w:p w14:paraId="3A025B18" w14:textId="6BC76BB7" w:rsidR="005A0524" w:rsidRPr="00AC1D2B" w:rsidRDefault="005A0524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Позволяет различать пользователей и сеансы. Создается при выполнении библиотеки JavaScript, если нет существующих файлов </w:t>
            </w:r>
            <w:r w:rsidR="00DC7FEB">
              <w:rPr>
                <w:rFonts w:ascii="Times New Roman" w:hAnsi="Times New Roman" w:cs="Times New Roman"/>
              </w:rPr>
              <w:t>cookies</w:t>
            </w:r>
            <w:r w:rsidRPr="00AC1D2B">
              <w:rPr>
                <w:rFonts w:ascii="Times New Roman" w:hAnsi="Times New Roman" w:cs="Times New Roman"/>
              </w:rPr>
              <w:t xml:space="preserve"> __utma. Обновляется при каждой отправке данных в Google Analytics.</w:t>
            </w:r>
          </w:p>
        </w:tc>
        <w:tc>
          <w:tcPr>
            <w:tcW w:w="1134" w:type="dxa"/>
          </w:tcPr>
          <w:p w14:paraId="23963506" w14:textId="5C7C39D9" w:rsidR="005A0524" w:rsidRPr="00AC1D2B" w:rsidRDefault="0037215F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First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5A0524" w:rsidRPr="00F45502" w14:paraId="3F216131" w14:textId="65F050B8" w:rsidTr="00AC1D2B">
        <w:trPr>
          <w:trHeight w:val="395"/>
        </w:trPr>
        <w:tc>
          <w:tcPr>
            <w:tcW w:w="1980" w:type="dxa"/>
            <w:hideMark/>
          </w:tcPr>
          <w:p w14:paraId="10D92810" w14:textId="77777777" w:rsidR="005A0524" w:rsidRPr="00AC1D2B" w:rsidRDefault="005A0524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__utmt</w:t>
            </w:r>
          </w:p>
        </w:tc>
        <w:tc>
          <w:tcPr>
            <w:tcW w:w="2268" w:type="dxa"/>
            <w:hideMark/>
          </w:tcPr>
          <w:p w14:paraId="75E29DC3" w14:textId="77777777" w:rsidR="005A0524" w:rsidRPr="00AC1D2B" w:rsidRDefault="005A0524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4111" w:type="dxa"/>
            <w:hideMark/>
          </w:tcPr>
          <w:p w14:paraId="11CB4BA3" w14:textId="77777777" w:rsidR="005A0524" w:rsidRPr="00AC1D2B" w:rsidRDefault="005A0524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Ограничивает частоту запросов.</w:t>
            </w:r>
          </w:p>
        </w:tc>
        <w:tc>
          <w:tcPr>
            <w:tcW w:w="1134" w:type="dxa"/>
          </w:tcPr>
          <w:p w14:paraId="4F559389" w14:textId="24C4291A" w:rsidR="005A0524" w:rsidRPr="00AC1D2B" w:rsidRDefault="0037215F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First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5A0524" w:rsidRPr="00F45502" w14:paraId="03475875" w14:textId="1269F0DD" w:rsidTr="00AC1D2B">
        <w:trPr>
          <w:trHeight w:val="1633"/>
        </w:trPr>
        <w:tc>
          <w:tcPr>
            <w:tcW w:w="1980" w:type="dxa"/>
            <w:hideMark/>
          </w:tcPr>
          <w:p w14:paraId="7E9A5862" w14:textId="77777777" w:rsidR="005A0524" w:rsidRPr="00AC1D2B" w:rsidRDefault="005A0524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__utmb</w:t>
            </w:r>
          </w:p>
        </w:tc>
        <w:tc>
          <w:tcPr>
            <w:tcW w:w="2268" w:type="dxa"/>
            <w:hideMark/>
          </w:tcPr>
          <w:p w14:paraId="023DA1AA" w14:textId="77777777" w:rsidR="005A0524" w:rsidRPr="00AC1D2B" w:rsidRDefault="005A0524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30 минут с момента установки или обновления</w:t>
            </w:r>
          </w:p>
        </w:tc>
        <w:tc>
          <w:tcPr>
            <w:tcW w:w="4111" w:type="dxa"/>
            <w:hideMark/>
          </w:tcPr>
          <w:p w14:paraId="116FA631" w14:textId="14699A2C" w:rsidR="005A0524" w:rsidRPr="00AC1D2B" w:rsidRDefault="005A0524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Используется для определения новых сеансов или посещений. Создается при выполнении библиотеки JavaScript, если нет существующих файлов </w:t>
            </w:r>
            <w:r w:rsidR="00DC7FEB">
              <w:rPr>
                <w:rFonts w:ascii="Times New Roman" w:hAnsi="Times New Roman" w:cs="Times New Roman"/>
              </w:rPr>
              <w:t>cookies</w:t>
            </w:r>
            <w:r w:rsidRPr="00AC1D2B">
              <w:rPr>
                <w:rFonts w:ascii="Times New Roman" w:hAnsi="Times New Roman" w:cs="Times New Roman"/>
              </w:rPr>
              <w:t xml:space="preserve"> __utmb. Обновляется при каждой отправке данных в Google Analytics.</w:t>
            </w:r>
          </w:p>
        </w:tc>
        <w:tc>
          <w:tcPr>
            <w:tcW w:w="1134" w:type="dxa"/>
          </w:tcPr>
          <w:p w14:paraId="054A1A1E" w14:textId="324C47A7" w:rsidR="005A0524" w:rsidRPr="00AC1D2B" w:rsidRDefault="0037215F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First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5A0524" w:rsidRPr="00F45502" w14:paraId="25ED2827" w14:textId="099A6E50" w:rsidTr="00AC1D2B">
        <w:trPr>
          <w:trHeight w:val="1220"/>
        </w:trPr>
        <w:tc>
          <w:tcPr>
            <w:tcW w:w="1980" w:type="dxa"/>
            <w:hideMark/>
          </w:tcPr>
          <w:p w14:paraId="631942E3" w14:textId="77777777" w:rsidR="005A0524" w:rsidRPr="00AC1D2B" w:rsidRDefault="005A0524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__utmc</w:t>
            </w:r>
          </w:p>
        </w:tc>
        <w:tc>
          <w:tcPr>
            <w:tcW w:w="2268" w:type="dxa"/>
            <w:hideMark/>
          </w:tcPr>
          <w:p w14:paraId="5B27FC1F" w14:textId="77777777" w:rsidR="005A0524" w:rsidRPr="00AC1D2B" w:rsidRDefault="005A0524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Окончание сеанса браузера</w:t>
            </w:r>
          </w:p>
        </w:tc>
        <w:tc>
          <w:tcPr>
            <w:tcW w:w="4111" w:type="dxa"/>
            <w:hideMark/>
          </w:tcPr>
          <w:p w14:paraId="28001332" w14:textId="336597F4" w:rsidR="005A0524" w:rsidRPr="00AC1D2B" w:rsidRDefault="005A0524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В ga.js не используется. Устанавливается в целях оперативной совместимости с urchin.js. Раньше работал в связке с файлом </w:t>
            </w:r>
            <w:r w:rsidR="00DC7FEB">
              <w:rPr>
                <w:rFonts w:ascii="Times New Roman" w:hAnsi="Times New Roman" w:cs="Times New Roman"/>
              </w:rPr>
              <w:t>cookies</w:t>
            </w:r>
            <w:r w:rsidRPr="00AC1D2B">
              <w:rPr>
                <w:rFonts w:ascii="Times New Roman" w:hAnsi="Times New Roman" w:cs="Times New Roman"/>
              </w:rPr>
              <w:t> __utmb, определяя, нужно ли начать для пользователя новый сеанс или посещение.</w:t>
            </w:r>
          </w:p>
        </w:tc>
        <w:tc>
          <w:tcPr>
            <w:tcW w:w="1134" w:type="dxa"/>
          </w:tcPr>
          <w:p w14:paraId="04869ED3" w14:textId="5B832DA7" w:rsidR="005A0524" w:rsidRPr="00AC1D2B" w:rsidRDefault="0037215F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First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5A0524" w:rsidRPr="00F45502" w14:paraId="1E5D8DF9" w14:textId="06F4076A" w:rsidTr="00AC1D2B">
        <w:trPr>
          <w:trHeight w:val="1633"/>
        </w:trPr>
        <w:tc>
          <w:tcPr>
            <w:tcW w:w="1980" w:type="dxa"/>
            <w:hideMark/>
          </w:tcPr>
          <w:p w14:paraId="162A227B" w14:textId="77777777" w:rsidR="005A0524" w:rsidRPr="00AC1D2B" w:rsidRDefault="005A0524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__utmz</w:t>
            </w:r>
          </w:p>
        </w:tc>
        <w:tc>
          <w:tcPr>
            <w:tcW w:w="2268" w:type="dxa"/>
            <w:hideMark/>
          </w:tcPr>
          <w:p w14:paraId="69799901" w14:textId="77777777" w:rsidR="005A0524" w:rsidRPr="00AC1D2B" w:rsidRDefault="005A0524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6 месяцев с момента установки или обновления</w:t>
            </w:r>
          </w:p>
        </w:tc>
        <w:tc>
          <w:tcPr>
            <w:tcW w:w="4111" w:type="dxa"/>
            <w:hideMark/>
          </w:tcPr>
          <w:p w14:paraId="78EFB0C6" w14:textId="77777777" w:rsidR="005A0524" w:rsidRPr="00AC1D2B" w:rsidRDefault="005A0524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Сохраняет информацию об источнике трафика или кампании, позволяющую понять, откуда пользователь пришел на ваш сайт. Создается при выполнении библиотеки и обновляется при каждой отправке данных в Google Analytics.</w:t>
            </w:r>
          </w:p>
        </w:tc>
        <w:tc>
          <w:tcPr>
            <w:tcW w:w="1134" w:type="dxa"/>
          </w:tcPr>
          <w:p w14:paraId="5ACD245B" w14:textId="527B3A7B" w:rsidR="005A0524" w:rsidRPr="00AC1D2B" w:rsidRDefault="0037215F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First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5A0524" w:rsidRPr="00F45502" w14:paraId="138CC1E8" w14:textId="7211D9A5" w:rsidTr="00AC1D2B">
        <w:trPr>
          <w:trHeight w:val="2046"/>
        </w:trPr>
        <w:tc>
          <w:tcPr>
            <w:tcW w:w="1980" w:type="dxa"/>
            <w:hideMark/>
          </w:tcPr>
          <w:p w14:paraId="061C4E9F" w14:textId="77777777" w:rsidR="005A0524" w:rsidRPr="00AC1D2B" w:rsidRDefault="005A0524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lastRenderedPageBreak/>
              <w:t>__utmv</w:t>
            </w:r>
          </w:p>
        </w:tc>
        <w:tc>
          <w:tcPr>
            <w:tcW w:w="2268" w:type="dxa"/>
            <w:hideMark/>
          </w:tcPr>
          <w:p w14:paraId="0700CFFB" w14:textId="77777777" w:rsidR="005A0524" w:rsidRPr="00AC1D2B" w:rsidRDefault="005A0524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2 года с момента установки или обновления</w:t>
            </w:r>
          </w:p>
        </w:tc>
        <w:tc>
          <w:tcPr>
            <w:tcW w:w="4111" w:type="dxa"/>
            <w:hideMark/>
          </w:tcPr>
          <w:p w14:paraId="453775B9" w14:textId="77777777" w:rsidR="005A0524" w:rsidRPr="00AC1D2B" w:rsidRDefault="005A0524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Сохраняет данные о пользовательской переменной уровня посетителя. Создается, когда разработчик использует метод _setCustomVar с пользовательской переменной уровня посетителя. Также использовался методом _setVar, который больше не поддерживается. Обновляется при каждой отправке данных в Google Analytics.</w:t>
            </w:r>
          </w:p>
          <w:p w14:paraId="7BAC141E" w14:textId="77777777" w:rsidR="005A0524" w:rsidRPr="00AC1D2B" w:rsidRDefault="005A0524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1D77C1D" w14:textId="5C7F6037" w:rsidR="005A0524" w:rsidRPr="00AC1D2B" w:rsidRDefault="0037215F" w:rsidP="008A0F82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First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</w:tbl>
    <w:p w14:paraId="19F79044" w14:textId="77777777" w:rsidR="00DC50D0" w:rsidRPr="00113DC9" w:rsidRDefault="00DC50D0" w:rsidP="00DC50D0">
      <w:pPr>
        <w:rPr>
          <w:rFonts w:cstheme="minorHAnsi"/>
        </w:rPr>
      </w:pPr>
    </w:p>
    <w:p w14:paraId="6410F1C5" w14:textId="35124499" w:rsidR="00071394" w:rsidRPr="00AB1080" w:rsidRDefault="0098794B" w:rsidP="00E1553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3.3.3. </w:t>
      </w:r>
      <w:r w:rsidR="002A0CFF">
        <w:rPr>
          <w:rFonts w:ascii="Times New Roman" w:hAnsi="Times New Roman" w:cs="Times New Roman"/>
          <w:b/>
          <w:bCs/>
          <w:lang w:val="en-US"/>
        </w:rPr>
        <w:t>Weborama</w:t>
      </w:r>
    </w:p>
    <w:p w14:paraId="1694B6EB" w14:textId="5C685B6A" w:rsidR="005B55C3" w:rsidRPr="009F404E" w:rsidRDefault="00B54DEC" w:rsidP="005B55C3">
      <w:pPr>
        <w:jc w:val="both"/>
        <w:rPr>
          <w:rFonts w:ascii="Times New Roman" w:hAnsi="Times New Roman" w:cs="Times New Roman"/>
        </w:rPr>
      </w:pPr>
      <w:r w:rsidRPr="009F404E">
        <w:rPr>
          <w:rFonts w:ascii="Times New Roman" w:hAnsi="Times New Roman" w:cs="Times New Roman"/>
          <w:lang w:val="en-US"/>
        </w:rPr>
        <w:t>Weborama</w:t>
      </w:r>
      <w:r w:rsidRPr="009F404E">
        <w:rPr>
          <w:rFonts w:ascii="Times New Roman" w:hAnsi="Times New Roman" w:cs="Times New Roman"/>
        </w:rPr>
        <w:t xml:space="preserve"> (Веборама) - </w:t>
      </w:r>
      <w:r w:rsidR="005B55C3" w:rsidRPr="009F404E">
        <w:rPr>
          <w:rFonts w:ascii="Times New Roman" w:hAnsi="Times New Roman" w:cs="Times New Roman"/>
        </w:rPr>
        <w:t xml:space="preserve">это сервис для сбора, обработки, хранения и обогащения данных и построения единого аудиторного профиля потребителя. В том числе: </w:t>
      </w:r>
    </w:p>
    <w:p w14:paraId="623A1BBA" w14:textId="77777777" w:rsidR="005B55C3" w:rsidRPr="009F404E" w:rsidRDefault="005B55C3" w:rsidP="009F404E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9F404E">
        <w:rPr>
          <w:rFonts w:ascii="Times New Roman" w:eastAsiaTheme="minorHAnsi" w:hAnsi="Times New Roman" w:cs="Times New Roman"/>
          <w:sz w:val="22"/>
          <w:szCs w:val="22"/>
          <w:lang w:eastAsia="en-US"/>
        </w:rPr>
        <w:t>Верификация трафика (посещений сайта) и отслеживание некачественных и сеансов осуществляемых с помощью стороннего ПО (боты, накрутка трафика и прочее)</w:t>
      </w:r>
    </w:p>
    <w:p w14:paraId="4FECFAF2" w14:textId="04237683" w:rsidR="00E15538" w:rsidRPr="009F404E" w:rsidRDefault="005B55C3" w:rsidP="009F404E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9F404E">
        <w:rPr>
          <w:rFonts w:ascii="Times New Roman" w:eastAsiaTheme="minorHAnsi" w:hAnsi="Times New Roman" w:cs="Times New Roman"/>
          <w:sz w:val="22"/>
          <w:szCs w:val="22"/>
          <w:lang w:eastAsia="en-US"/>
        </w:rPr>
        <w:t>CDP (Customer data platform, платформа клиентских данных) –  система, которая помогает собирать разрозненные данные о клиентском поведении и объединять их в рамках единого клиентского профиля. В качестве источников данных могут выступать различные системы.</w:t>
      </w:r>
    </w:p>
    <w:p w14:paraId="7D32C8E9" w14:textId="1D9B0E86" w:rsidR="00E2034B" w:rsidRDefault="005B55C3" w:rsidP="00E155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Weborama</w:t>
      </w:r>
      <w:r w:rsidRPr="009F40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использует следующие файлы </w:t>
      </w:r>
      <w:r w:rsidR="00DC7FEB">
        <w:rPr>
          <w:rFonts w:ascii="Times New Roman" w:hAnsi="Times New Roman" w:cs="Times New Roman"/>
          <w:lang w:val="en-US"/>
        </w:rPr>
        <w:t>cookies</w:t>
      </w:r>
      <w:r w:rsidR="00E2034B" w:rsidRPr="009F404E">
        <w:rPr>
          <w:rFonts w:ascii="Times New Roman" w:hAnsi="Times New Roman" w:cs="Times New Roman"/>
        </w:rPr>
        <w:t>: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1889"/>
        <w:gridCol w:w="2359"/>
        <w:gridCol w:w="4111"/>
        <w:gridCol w:w="1129"/>
      </w:tblGrid>
      <w:tr w:rsidR="004F6323" w:rsidRPr="004F6323" w14:paraId="75D55766" w14:textId="77777777" w:rsidTr="00AC1D2B">
        <w:trPr>
          <w:trHeight w:val="290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2A868" w14:textId="6088FDC6" w:rsidR="004F6323" w:rsidRPr="00AC1D2B" w:rsidRDefault="004F6323" w:rsidP="00AC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D2B">
              <w:rPr>
                <w:rFonts w:ascii="Times New Roman" w:hAnsi="Times New Roman" w:cs="Times New Roman"/>
                <w:b/>
                <w:bCs/>
              </w:rPr>
              <w:t xml:space="preserve">Название файла </w:t>
            </w:r>
            <w:r w:rsidR="00DC7FEB">
              <w:rPr>
                <w:rFonts w:ascii="Times New Roman" w:hAnsi="Times New Roman" w:cs="Times New Roman"/>
                <w:b/>
                <w:bCs/>
              </w:rPr>
              <w:t>cookies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35F1F" w14:textId="77777777" w:rsidR="004F6323" w:rsidRPr="00AC1D2B" w:rsidRDefault="004F6323" w:rsidP="00AC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D2B">
              <w:rPr>
                <w:rFonts w:ascii="Times New Roman" w:hAnsi="Times New Roman" w:cs="Times New Roman"/>
                <w:b/>
                <w:bCs/>
              </w:rPr>
              <w:t>Срок действия по умолчанию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4EABA" w14:textId="77777777" w:rsidR="004F6323" w:rsidRPr="00AC1D2B" w:rsidRDefault="004F6323" w:rsidP="00AC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D2B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D9977" w14:textId="77777777" w:rsidR="004F6323" w:rsidRPr="00AC1D2B" w:rsidRDefault="004F6323" w:rsidP="00AC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D2B">
              <w:rPr>
                <w:rFonts w:ascii="Times New Roman" w:hAnsi="Times New Roman" w:cs="Times New Roman"/>
                <w:b/>
                <w:bCs/>
              </w:rPr>
              <w:t>Тип</w:t>
            </w:r>
          </w:p>
        </w:tc>
      </w:tr>
      <w:tr w:rsidR="004F6323" w:rsidRPr="004F6323" w14:paraId="5F149F87" w14:textId="77777777" w:rsidTr="00AC1D2B">
        <w:trPr>
          <w:trHeight w:val="29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6D6D9" w14:textId="77777777" w:rsidR="004F6323" w:rsidRPr="00AC1D2B" w:rsidRDefault="004F6323" w:rsidP="004F6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_xttrk2_uk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D00CD" w14:textId="77777777" w:rsidR="004F6323" w:rsidRPr="00AC1D2B" w:rsidRDefault="004F6323" w:rsidP="004F6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9 часов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47445" w14:textId="77777777" w:rsidR="004F6323" w:rsidRPr="00AC1D2B" w:rsidRDefault="004F6323" w:rsidP="004F6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Идентификация пользователя с целью показа ему релевантных рекламных материалов на сторонних веб-сайтах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D2C99" w14:textId="027C7FA2" w:rsidR="004F6323" w:rsidRPr="00AC1D2B" w:rsidRDefault="004F6323" w:rsidP="004F6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4F6323" w:rsidRPr="004F6323" w14:paraId="6B28FFCD" w14:textId="77777777" w:rsidTr="00AC1D2B">
        <w:trPr>
          <w:trHeight w:val="29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8F5DB" w14:textId="77777777" w:rsidR="004F6323" w:rsidRPr="00AC1D2B" w:rsidRDefault="004F6323" w:rsidP="004F6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_xttrk2_ids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C970B" w14:textId="77777777" w:rsidR="004F6323" w:rsidRPr="00AC1D2B" w:rsidRDefault="004F6323" w:rsidP="004F6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9 часов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B5B95" w14:textId="77777777" w:rsidR="004F6323" w:rsidRPr="00AC1D2B" w:rsidRDefault="004F6323" w:rsidP="004F6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Идентификация пользователя с целью показа ему релевантных рекламных материалов на сторонних веб-сайтах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5541E" w14:textId="7D391023" w:rsidR="004F6323" w:rsidRPr="00AC1D2B" w:rsidRDefault="004F6323" w:rsidP="004F6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4F6323" w:rsidRPr="004F6323" w14:paraId="7EA093C3" w14:textId="77777777" w:rsidTr="00AC1D2B">
        <w:trPr>
          <w:trHeight w:val="29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A53E3" w14:textId="77777777" w:rsidR="004F6323" w:rsidRPr="00AC1D2B" w:rsidRDefault="004F6323" w:rsidP="004F6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_xttrk2_mpub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0DB0C" w14:textId="77777777" w:rsidR="004F6323" w:rsidRPr="00AC1D2B" w:rsidRDefault="004F6323" w:rsidP="004F6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9 часов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01BF3" w14:textId="77777777" w:rsidR="004F6323" w:rsidRPr="00AC1D2B" w:rsidRDefault="004F6323" w:rsidP="004F6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Идентификация пользователя с целью показа ему релевантных рекламных материалов на сторонних веб-сайтах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D02C8" w14:textId="112D07F4" w:rsidR="004F6323" w:rsidRPr="00AC1D2B" w:rsidRDefault="004F6323" w:rsidP="004F6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4F6323" w:rsidRPr="004F6323" w14:paraId="1CCF5E99" w14:textId="77777777" w:rsidTr="00AC1D2B">
        <w:trPr>
          <w:trHeight w:val="29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18943" w14:textId="77777777" w:rsidR="004F6323" w:rsidRPr="00AC1D2B" w:rsidRDefault="004F6323" w:rsidP="004F6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_xttrk2_ids_sync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BBF0E" w14:textId="77777777" w:rsidR="004F6323" w:rsidRPr="00AC1D2B" w:rsidRDefault="004F6323" w:rsidP="004F6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9 часов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D75B2" w14:textId="77777777" w:rsidR="004F6323" w:rsidRPr="00AC1D2B" w:rsidRDefault="004F6323" w:rsidP="004F6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Идентификация пользователя с целью показа ему релевантных рекламных материалов на сторонних веб-сайтах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FFEF" w14:textId="0796E227" w:rsidR="004F6323" w:rsidRPr="00AC1D2B" w:rsidRDefault="004F6323" w:rsidP="004F6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4F6323" w:rsidRPr="004F6323" w14:paraId="2422C43F" w14:textId="77777777" w:rsidTr="00AC1D2B">
        <w:trPr>
          <w:trHeight w:val="29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CE733" w14:textId="77777777" w:rsidR="004F6323" w:rsidRPr="00AC1D2B" w:rsidRDefault="004F6323" w:rsidP="004F6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AFFICHE_W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E84A5" w14:textId="77777777" w:rsidR="004F6323" w:rsidRPr="00AC1D2B" w:rsidRDefault="004F6323" w:rsidP="004F6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13 месяцев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35DBF" w14:textId="77777777" w:rsidR="004F6323" w:rsidRPr="00AC1D2B" w:rsidRDefault="004F6323" w:rsidP="004F6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Идентификация пользователя с целью показа ему релевантных рекламных материалов на сторонних веб-сайтах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03DE1" w14:textId="426EA2B9" w:rsidR="004F6323" w:rsidRPr="00AC1D2B" w:rsidRDefault="004F6323" w:rsidP="004F6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4F6323" w:rsidRPr="004F6323" w14:paraId="32A72DF5" w14:textId="77777777" w:rsidTr="00AC1D2B">
        <w:trPr>
          <w:trHeight w:val="29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60C1" w14:textId="77777777" w:rsidR="004F6323" w:rsidRPr="00AC1D2B" w:rsidRDefault="004F6323" w:rsidP="004F6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_xttrk2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FAAFA" w14:textId="77777777" w:rsidR="004F6323" w:rsidRPr="00AC1D2B" w:rsidRDefault="004F6323" w:rsidP="004F6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9 часов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EEAA7" w14:textId="77777777" w:rsidR="004F6323" w:rsidRPr="00AC1D2B" w:rsidRDefault="004F6323" w:rsidP="004F6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Идентификация пользователя с целью показа ему релевантных рекламных материалов на сторонних веб-сайтах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CB420" w14:textId="296561A9" w:rsidR="004F6323" w:rsidRPr="00AC1D2B" w:rsidRDefault="004F6323" w:rsidP="004F6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</w:tbl>
    <w:p w14:paraId="53849704" w14:textId="77777777" w:rsidR="006C5BD6" w:rsidRDefault="006C5BD6">
      <w:pPr>
        <w:jc w:val="both"/>
        <w:rPr>
          <w:rFonts w:ascii="Times New Roman" w:hAnsi="Times New Roman" w:cs="Times New Roman"/>
        </w:rPr>
      </w:pPr>
    </w:p>
    <w:p w14:paraId="04241835" w14:textId="44BF3E41" w:rsidR="00DF5080" w:rsidRPr="00AC1D2B" w:rsidRDefault="0098794B" w:rsidP="00DF508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3.3.4. </w:t>
      </w:r>
      <w:r w:rsidR="00DF5080" w:rsidRPr="00AC1D2B">
        <w:rPr>
          <w:rFonts w:ascii="Times New Roman" w:hAnsi="Times New Roman" w:cs="Times New Roman"/>
          <w:b/>
          <w:bCs/>
          <w:lang w:val="en-US"/>
        </w:rPr>
        <w:t>VK</w:t>
      </w:r>
      <w:r w:rsidR="00103ABD">
        <w:rPr>
          <w:rFonts w:ascii="Times New Roman" w:hAnsi="Times New Roman" w:cs="Times New Roman"/>
          <w:b/>
          <w:bCs/>
          <w:lang w:val="en-US"/>
        </w:rPr>
        <w:t xml:space="preserve"> (</w:t>
      </w:r>
      <w:r w:rsidR="00103ABD">
        <w:rPr>
          <w:rFonts w:ascii="Times New Roman" w:hAnsi="Times New Roman" w:cs="Times New Roman"/>
          <w:b/>
          <w:bCs/>
        </w:rPr>
        <w:t>В</w:t>
      </w:r>
      <w:r w:rsidR="003A563D">
        <w:rPr>
          <w:rFonts w:ascii="Times New Roman" w:hAnsi="Times New Roman" w:cs="Times New Roman"/>
          <w:b/>
          <w:bCs/>
        </w:rPr>
        <w:t>К</w:t>
      </w:r>
      <w:r w:rsidR="00103ABD">
        <w:rPr>
          <w:rFonts w:ascii="Times New Roman" w:hAnsi="Times New Roman" w:cs="Times New Roman"/>
          <w:b/>
          <w:bCs/>
        </w:rPr>
        <w:t>онтакте)</w:t>
      </w:r>
    </w:p>
    <w:p w14:paraId="77C1572F" w14:textId="4227E809" w:rsidR="00DF5080" w:rsidRPr="00DF5080" w:rsidRDefault="00DF5080" w:rsidP="00DF5080">
      <w:pPr>
        <w:jc w:val="both"/>
        <w:rPr>
          <w:rFonts w:ascii="Times New Roman" w:hAnsi="Times New Roman" w:cs="Times New Roman"/>
        </w:rPr>
      </w:pPr>
      <w:r w:rsidRPr="00DF5080">
        <w:rPr>
          <w:rFonts w:ascii="Times New Roman" w:hAnsi="Times New Roman" w:cs="Times New Roman"/>
          <w:lang w:val="en-US"/>
        </w:rPr>
        <w:t>VK</w:t>
      </w:r>
      <w:r w:rsidRPr="00DF5080">
        <w:rPr>
          <w:rFonts w:ascii="Times New Roman" w:hAnsi="Times New Roman" w:cs="Times New Roman"/>
        </w:rPr>
        <w:t xml:space="preserve"> — российская социальная сеть, позволяет пользователям отправлять друг другу сообщения, создавать собственные страницы и сообщества, обмениваться изображениями, аудио- и видеозаписями, переводить деньги, играть в браузерные игры. На веб-сайтах </w:t>
      </w:r>
      <w:r w:rsidRPr="00DF5080">
        <w:rPr>
          <w:rFonts w:ascii="Times New Roman" w:hAnsi="Times New Roman" w:cs="Times New Roman"/>
          <w:lang w:val="en-US"/>
        </w:rPr>
        <w:t>R</w:t>
      </w:r>
      <w:r w:rsidR="00F07A63">
        <w:rPr>
          <w:rFonts w:ascii="Times New Roman" w:hAnsi="Times New Roman" w:cs="Times New Roman"/>
          <w:lang w:val="en-US"/>
        </w:rPr>
        <w:t>eckitt</w:t>
      </w:r>
      <w:r w:rsidRPr="00DF5080">
        <w:rPr>
          <w:rFonts w:ascii="Times New Roman" w:hAnsi="Times New Roman" w:cs="Times New Roman"/>
        </w:rPr>
        <w:t xml:space="preserve"> используется видео плееер </w:t>
      </w:r>
      <w:r w:rsidRPr="00DF5080">
        <w:rPr>
          <w:rFonts w:ascii="Times New Roman" w:hAnsi="Times New Roman" w:cs="Times New Roman"/>
          <w:lang w:val="en-US"/>
        </w:rPr>
        <w:t>VK</w:t>
      </w:r>
      <w:r w:rsidRPr="00DF5080">
        <w:rPr>
          <w:rFonts w:ascii="Times New Roman" w:hAnsi="Times New Roman" w:cs="Times New Roman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3135"/>
        <w:gridCol w:w="1848"/>
        <w:gridCol w:w="1967"/>
      </w:tblGrid>
      <w:tr w:rsidR="00E27F5D" w:rsidRPr="00DF5080" w14:paraId="5002CB20" w14:textId="77777777" w:rsidTr="00AB1080">
        <w:trPr>
          <w:trHeight w:val="290"/>
        </w:trPr>
        <w:tc>
          <w:tcPr>
            <w:tcW w:w="969" w:type="pct"/>
            <w:shd w:val="clear" w:color="auto" w:fill="auto"/>
            <w:noWrap/>
            <w:vAlign w:val="bottom"/>
            <w:hideMark/>
          </w:tcPr>
          <w:p w14:paraId="4F3A8D2D" w14:textId="31604AB1" w:rsidR="00DF5080" w:rsidRPr="00AC1D2B" w:rsidRDefault="00DF5080" w:rsidP="00AC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D2B">
              <w:rPr>
                <w:rFonts w:ascii="Times New Roman" w:hAnsi="Times New Roman" w:cs="Times New Roman"/>
                <w:b/>
                <w:bCs/>
              </w:rPr>
              <w:t xml:space="preserve">Название файла </w:t>
            </w:r>
            <w:r w:rsidR="00DC7FEB">
              <w:rPr>
                <w:rFonts w:ascii="Times New Roman" w:hAnsi="Times New Roman" w:cs="Times New Roman"/>
                <w:b/>
                <w:bCs/>
              </w:rPr>
              <w:t>cookies</w:t>
            </w:r>
          </w:p>
        </w:tc>
        <w:tc>
          <w:tcPr>
            <w:tcW w:w="2042" w:type="pct"/>
            <w:shd w:val="clear" w:color="auto" w:fill="auto"/>
            <w:noWrap/>
            <w:vAlign w:val="bottom"/>
            <w:hideMark/>
          </w:tcPr>
          <w:p w14:paraId="1446CECB" w14:textId="77777777" w:rsidR="00DF5080" w:rsidRPr="00AC1D2B" w:rsidRDefault="00DF5080" w:rsidP="00AC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D2B">
              <w:rPr>
                <w:rFonts w:ascii="Times New Roman" w:hAnsi="Times New Roman" w:cs="Times New Roman"/>
                <w:b/>
                <w:bCs/>
              </w:rPr>
              <w:t>Срок действия по умолчанию</w:t>
            </w:r>
          </w:p>
        </w:tc>
        <w:tc>
          <w:tcPr>
            <w:tcW w:w="985" w:type="pct"/>
            <w:shd w:val="clear" w:color="auto" w:fill="auto"/>
          </w:tcPr>
          <w:p w14:paraId="7B77F43F" w14:textId="77777777" w:rsidR="00DF5080" w:rsidRPr="00AC1D2B" w:rsidRDefault="00DF5080" w:rsidP="00AC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D2B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1004" w:type="pct"/>
            <w:noWrap/>
            <w:vAlign w:val="bottom"/>
            <w:hideMark/>
          </w:tcPr>
          <w:p w14:paraId="43E1FF0F" w14:textId="77777777" w:rsidR="00DF5080" w:rsidRPr="00AC1D2B" w:rsidRDefault="00DF5080" w:rsidP="00AC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D2B">
              <w:rPr>
                <w:rFonts w:ascii="Times New Roman" w:hAnsi="Times New Roman" w:cs="Times New Roman"/>
                <w:b/>
                <w:bCs/>
              </w:rPr>
              <w:t>Тип</w:t>
            </w:r>
          </w:p>
        </w:tc>
      </w:tr>
      <w:tr w:rsidR="00E27F5D" w:rsidRPr="00DF5080" w14:paraId="358E5CFD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16375AF3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lastRenderedPageBreak/>
              <w:t>remixvkcom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64A8EB53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F5080">
              <w:rPr>
                <w:rFonts w:ascii="Times New Roman" w:hAnsi="Times New Roman" w:cs="Times New Roman"/>
              </w:rPr>
              <w:t>Сессия</w:t>
            </w:r>
          </w:p>
        </w:tc>
        <w:tc>
          <w:tcPr>
            <w:tcW w:w="985" w:type="pct"/>
            <w:shd w:val="clear" w:color="auto" w:fill="auto"/>
          </w:tcPr>
          <w:p w14:paraId="3F58C132" w14:textId="561E27EA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Функциональный </w:t>
            </w:r>
            <w:r w:rsidR="00DC7FEB">
              <w:rPr>
                <w:rFonts w:ascii="Times New Roman" w:hAnsi="Times New Roman" w:cs="Times New Roman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1004" w:type="pct"/>
            <w:noWrap/>
            <w:hideMark/>
          </w:tcPr>
          <w:p w14:paraId="4AF8602C" w14:textId="5DEE1E03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4A239A67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31922A0E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act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4F643440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Сессия</w:t>
            </w:r>
          </w:p>
        </w:tc>
        <w:tc>
          <w:tcPr>
            <w:tcW w:w="985" w:type="pct"/>
            <w:shd w:val="clear" w:color="auto" w:fill="auto"/>
          </w:tcPr>
          <w:p w14:paraId="52355AEF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Идентификация пользователя с целью показа ему релевантных видео (в системе </w:t>
            </w:r>
            <w:r w:rsidRPr="00DF5080">
              <w:rPr>
                <w:rFonts w:ascii="Times New Roman" w:hAnsi="Times New Roman" w:cs="Times New Roman"/>
                <w:lang w:val="en-US"/>
              </w:rPr>
              <w:t>VK</w:t>
            </w:r>
            <w:r w:rsidRPr="00DF50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4" w:type="pct"/>
            <w:noWrap/>
            <w:hideMark/>
          </w:tcPr>
          <w:p w14:paraId="63EE5AF0" w14:textId="13024969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26D8F14C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52E74CDD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remixsts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0E7CA643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7 часов</w:t>
            </w:r>
          </w:p>
        </w:tc>
        <w:tc>
          <w:tcPr>
            <w:tcW w:w="985" w:type="pct"/>
            <w:shd w:val="clear" w:color="auto" w:fill="auto"/>
          </w:tcPr>
          <w:p w14:paraId="5F030200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Идентификация пользователя с целью показа ему релевантных видео (в системе </w:t>
            </w:r>
            <w:r w:rsidRPr="00DF5080">
              <w:rPr>
                <w:rFonts w:ascii="Times New Roman" w:hAnsi="Times New Roman" w:cs="Times New Roman"/>
                <w:lang w:val="en-US"/>
              </w:rPr>
              <w:t>VK</w:t>
            </w:r>
            <w:r w:rsidRPr="00DF50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4" w:type="pct"/>
            <w:noWrap/>
            <w:hideMark/>
          </w:tcPr>
          <w:p w14:paraId="1170938B" w14:textId="59C6FF55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0E503EA1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6BADB41E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remixgp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01E3D5FE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985" w:type="pct"/>
            <w:shd w:val="clear" w:color="auto" w:fill="auto"/>
          </w:tcPr>
          <w:p w14:paraId="1C9524C0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Идентификация пользователя с целью показа ему релевантных видео (в системе </w:t>
            </w:r>
            <w:r w:rsidRPr="00DF5080">
              <w:rPr>
                <w:rFonts w:ascii="Times New Roman" w:hAnsi="Times New Roman" w:cs="Times New Roman"/>
                <w:lang w:val="en-US"/>
              </w:rPr>
              <w:t>VK</w:t>
            </w:r>
            <w:r w:rsidRPr="00DF50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4" w:type="pct"/>
            <w:noWrap/>
            <w:hideMark/>
          </w:tcPr>
          <w:p w14:paraId="20AFAB6D" w14:textId="423E56F1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2B25AD6F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377F6BA6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tmr_detect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2E518BE2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7 часов</w:t>
            </w:r>
          </w:p>
        </w:tc>
        <w:tc>
          <w:tcPr>
            <w:tcW w:w="985" w:type="pct"/>
            <w:shd w:val="clear" w:color="auto" w:fill="auto"/>
          </w:tcPr>
          <w:p w14:paraId="09702902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Идентификация пользователя с целью показа ему релевантных видео (в системе </w:t>
            </w:r>
            <w:r w:rsidRPr="00DF5080">
              <w:rPr>
                <w:rFonts w:ascii="Times New Roman" w:hAnsi="Times New Roman" w:cs="Times New Roman"/>
                <w:lang w:val="en-US"/>
              </w:rPr>
              <w:t>VK</w:t>
            </w:r>
            <w:r w:rsidRPr="00DF50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4" w:type="pct"/>
            <w:noWrap/>
            <w:hideMark/>
          </w:tcPr>
          <w:p w14:paraId="2EE1E547" w14:textId="6C9A2713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49356A8E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5F7B5097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remixscreen_orient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18CFA5D2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7 часов</w:t>
            </w:r>
          </w:p>
        </w:tc>
        <w:tc>
          <w:tcPr>
            <w:tcW w:w="985" w:type="pct"/>
            <w:shd w:val="clear" w:color="auto" w:fill="auto"/>
          </w:tcPr>
          <w:p w14:paraId="71193184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Идентификация пользователя с целью показа ему релевантных видео (в системе </w:t>
            </w:r>
            <w:r w:rsidRPr="00DF5080">
              <w:rPr>
                <w:rFonts w:ascii="Times New Roman" w:hAnsi="Times New Roman" w:cs="Times New Roman"/>
                <w:lang w:val="en-US"/>
              </w:rPr>
              <w:t>VK</w:t>
            </w:r>
            <w:r w:rsidRPr="00DF50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4" w:type="pct"/>
            <w:noWrap/>
            <w:hideMark/>
          </w:tcPr>
          <w:p w14:paraId="6E8D990D" w14:textId="70DA07B3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2DDD3B76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2145938B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remixnp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0539F9B1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985" w:type="pct"/>
            <w:shd w:val="clear" w:color="auto" w:fill="auto"/>
          </w:tcPr>
          <w:p w14:paraId="1C2CA5A3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Идентификация пользователя с целью показа ему релевантных видео (в системе </w:t>
            </w:r>
            <w:r w:rsidRPr="00DF5080">
              <w:rPr>
                <w:rFonts w:ascii="Times New Roman" w:hAnsi="Times New Roman" w:cs="Times New Roman"/>
                <w:lang w:val="en-US"/>
              </w:rPr>
              <w:t>VK</w:t>
            </w:r>
            <w:r w:rsidRPr="00DF50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4" w:type="pct"/>
            <w:noWrap/>
            <w:hideMark/>
          </w:tcPr>
          <w:p w14:paraId="77DB29BD" w14:textId="77664B58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77325B7B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1B3EE4D4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ph_ShowedSnowHint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56DD4D04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19 дней</w:t>
            </w:r>
          </w:p>
        </w:tc>
        <w:tc>
          <w:tcPr>
            <w:tcW w:w="985" w:type="pct"/>
            <w:shd w:val="clear" w:color="auto" w:fill="auto"/>
          </w:tcPr>
          <w:p w14:paraId="02E06E8B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Идентификация пользователя с целью показа ему релевантных видео (в системе </w:t>
            </w:r>
            <w:r w:rsidRPr="00DF5080">
              <w:rPr>
                <w:rFonts w:ascii="Times New Roman" w:hAnsi="Times New Roman" w:cs="Times New Roman"/>
                <w:lang w:val="en-US"/>
              </w:rPr>
              <w:t>VK</w:t>
            </w:r>
            <w:r w:rsidRPr="00DF50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4" w:type="pct"/>
            <w:noWrap/>
            <w:hideMark/>
          </w:tcPr>
          <w:p w14:paraId="76FD8709" w14:textId="2A656FC6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42490EBC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61EC6E26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remixstid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464A9A5F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8 месяцев</w:t>
            </w:r>
          </w:p>
        </w:tc>
        <w:tc>
          <w:tcPr>
            <w:tcW w:w="985" w:type="pct"/>
            <w:shd w:val="clear" w:color="auto" w:fill="auto"/>
          </w:tcPr>
          <w:p w14:paraId="3710FDF0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Идентификация пользователя с </w:t>
            </w:r>
            <w:r w:rsidRPr="00DF5080">
              <w:rPr>
                <w:rFonts w:ascii="Times New Roman" w:hAnsi="Times New Roman" w:cs="Times New Roman"/>
              </w:rPr>
              <w:lastRenderedPageBreak/>
              <w:t xml:space="preserve">целью показа ему релевантных видео (в системе </w:t>
            </w:r>
            <w:r w:rsidRPr="00DF5080">
              <w:rPr>
                <w:rFonts w:ascii="Times New Roman" w:hAnsi="Times New Roman" w:cs="Times New Roman"/>
                <w:lang w:val="en-US"/>
              </w:rPr>
              <w:t>VK</w:t>
            </w:r>
            <w:r w:rsidRPr="00DF50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4" w:type="pct"/>
            <w:noWrap/>
            <w:hideMark/>
          </w:tcPr>
          <w:p w14:paraId="21EAA858" w14:textId="107DBBB3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lastRenderedPageBreak/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75699E58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07C7292D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remixstlid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7E8365E1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8 месяцев</w:t>
            </w:r>
          </w:p>
        </w:tc>
        <w:tc>
          <w:tcPr>
            <w:tcW w:w="985" w:type="pct"/>
            <w:shd w:val="clear" w:color="auto" w:fill="auto"/>
          </w:tcPr>
          <w:p w14:paraId="11E87455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Идентификация пользователя с целью показа ему релевантных видео (в системе </w:t>
            </w:r>
            <w:r w:rsidRPr="00DF5080">
              <w:rPr>
                <w:rFonts w:ascii="Times New Roman" w:hAnsi="Times New Roman" w:cs="Times New Roman"/>
                <w:lang w:val="en-US"/>
              </w:rPr>
              <w:t>VK</w:t>
            </w:r>
            <w:r w:rsidRPr="00DF50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4" w:type="pct"/>
            <w:noWrap/>
            <w:hideMark/>
          </w:tcPr>
          <w:p w14:paraId="1DC3A3A4" w14:textId="4296816B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19D94EBD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6FEC9904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_ym_d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62B722D1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985" w:type="pct"/>
            <w:shd w:val="clear" w:color="auto" w:fill="auto"/>
          </w:tcPr>
          <w:p w14:paraId="26BF8937" w14:textId="22EFB2F9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Функциональный </w:t>
            </w:r>
            <w:r w:rsidR="00DC7FEB">
              <w:rPr>
                <w:rFonts w:ascii="Times New Roman" w:hAnsi="Times New Roman" w:cs="Times New Roman"/>
                <w:lang w:val="en-US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1004" w:type="pct"/>
            <w:noWrap/>
            <w:hideMark/>
          </w:tcPr>
          <w:p w14:paraId="1CFFBBEE" w14:textId="60B1D0C6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64BEB4F2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40AE61C1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_ym_uid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7CE912AF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985" w:type="pct"/>
            <w:shd w:val="clear" w:color="auto" w:fill="auto"/>
          </w:tcPr>
          <w:p w14:paraId="147EC128" w14:textId="20A31F5D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F5080">
              <w:rPr>
                <w:rFonts w:ascii="Times New Roman" w:hAnsi="Times New Roman" w:cs="Times New Roman"/>
              </w:rPr>
              <w:t xml:space="preserve">Функциональный </w:t>
            </w:r>
            <w:r w:rsidR="00DC7FEB">
              <w:rPr>
                <w:rFonts w:ascii="Times New Roman" w:hAnsi="Times New Roman" w:cs="Times New Roman"/>
                <w:lang w:val="en-US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1004" w:type="pct"/>
            <w:noWrap/>
            <w:hideMark/>
          </w:tcPr>
          <w:p w14:paraId="5DC4DF7D" w14:textId="2CF6E7B0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298E79B8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03308F65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remixdt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78F9C33F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985" w:type="pct"/>
            <w:shd w:val="clear" w:color="auto" w:fill="auto"/>
          </w:tcPr>
          <w:p w14:paraId="20C43284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Идентификация пользователя с целью показа ему релевантных видео (в системе </w:t>
            </w:r>
            <w:r w:rsidRPr="00DF5080">
              <w:rPr>
                <w:rFonts w:ascii="Times New Roman" w:hAnsi="Times New Roman" w:cs="Times New Roman"/>
                <w:lang w:val="en-US"/>
              </w:rPr>
              <w:t>VK</w:t>
            </w:r>
            <w:r w:rsidRPr="00DF50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4" w:type="pct"/>
            <w:noWrap/>
            <w:hideMark/>
          </w:tcPr>
          <w:p w14:paraId="21D2A847" w14:textId="1723078F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7F0915DB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59E05E16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remixlgck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0F864E75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985" w:type="pct"/>
            <w:shd w:val="clear" w:color="auto" w:fill="auto"/>
          </w:tcPr>
          <w:p w14:paraId="2E7C9787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Идентификация пользователя с целью показа ему релевантных видео (в системе </w:t>
            </w:r>
            <w:r w:rsidRPr="00DF5080">
              <w:rPr>
                <w:rFonts w:ascii="Times New Roman" w:hAnsi="Times New Roman" w:cs="Times New Roman"/>
                <w:lang w:val="en-US"/>
              </w:rPr>
              <w:t>VK</w:t>
            </w:r>
            <w:r w:rsidRPr="00DF50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4" w:type="pct"/>
            <w:noWrap/>
            <w:hideMark/>
          </w:tcPr>
          <w:p w14:paraId="7CCDD248" w14:textId="35E5AA6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0829BFE1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1A985C96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62249ADE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10 месяцев</w:t>
            </w:r>
          </w:p>
        </w:tc>
        <w:tc>
          <w:tcPr>
            <w:tcW w:w="985" w:type="pct"/>
            <w:shd w:val="clear" w:color="auto" w:fill="auto"/>
          </w:tcPr>
          <w:p w14:paraId="31560F37" w14:textId="46C706C3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Функциональный </w:t>
            </w:r>
            <w:r w:rsidR="00DC7FEB">
              <w:rPr>
                <w:rFonts w:ascii="Times New Roman" w:hAnsi="Times New Roman" w:cs="Times New Roman"/>
                <w:lang w:val="en-US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1004" w:type="pct"/>
            <w:noWrap/>
            <w:hideMark/>
          </w:tcPr>
          <w:p w14:paraId="4D927F48" w14:textId="5C5B3C68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3C8B9EF8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44B2E298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tmr_lvid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1DABC27A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10 месяцев</w:t>
            </w:r>
          </w:p>
        </w:tc>
        <w:tc>
          <w:tcPr>
            <w:tcW w:w="985" w:type="pct"/>
            <w:shd w:val="clear" w:color="auto" w:fill="auto"/>
          </w:tcPr>
          <w:p w14:paraId="61509351" w14:textId="33294C41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Функциональный </w:t>
            </w:r>
            <w:r w:rsidR="00DC7FEB">
              <w:rPr>
                <w:rFonts w:ascii="Times New Roman" w:hAnsi="Times New Roman" w:cs="Times New Roman"/>
                <w:lang w:val="en-US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1004" w:type="pct"/>
            <w:noWrap/>
            <w:hideMark/>
          </w:tcPr>
          <w:p w14:paraId="6B3071D3" w14:textId="525F37B9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48A4C636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535E588C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tmr_lvidTS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6577E57F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10 месяцев</w:t>
            </w:r>
          </w:p>
        </w:tc>
        <w:tc>
          <w:tcPr>
            <w:tcW w:w="985" w:type="pct"/>
            <w:shd w:val="clear" w:color="auto" w:fill="auto"/>
          </w:tcPr>
          <w:p w14:paraId="43AC35E4" w14:textId="29E99371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Функциональный </w:t>
            </w:r>
            <w:r w:rsidR="00DC7FEB">
              <w:rPr>
                <w:rFonts w:ascii="Times New Roman" w:hAnsi="Times New Roman" w:cs="Times New Roman"/>
                <w:lang w:val="en-US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1004" w:type="pct"/>
            <w:noWrap/>
            <w:hideMark/>
          </w:tcPr>
          <w:p w14:paraId="409C563A" w14:textId="00CA2AB9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18BAF1D8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7454E8F8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tmr_lvidTS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787A6CC0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85" w:type="pct"/>
            <w:shd w:val="clear" w:color="auto" w:fill="auto"/>
          </w:tcPr>
          <w:p w14:paraId="0BAAE8EE" w14:textId="66D5B86C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Функциональный </w:t>
            </w:r>
            <w:r w:rsidR="00DC7FEB">
              <w:rPr>
                <w:rFonts w:ascii="Times New Roman" w:hAnsi="Times New Roman" w:cs="Times New Roman"/>
                <w:lang w:val="en-US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1004" w:type="pct"/>
            <w:noWrap/>
            <w:hideMark/>
          </w:tcPr>
          <w:p w14:paraId="36B6AA95" w14:textId="3010F070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2F32C643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56DCAB88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tmr_lvid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6AAD65DB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85" w:type="pct"/>
            <w:shd w:val="clear" w:color="auto" w:fill="auto"/>
          </w:tcPr>
          <w:p w14:paraId="19298084" w14:textId="14E4B888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Функциональный </w:t>
            </w:r>
            <w:r w:rsidR="00DC7FEB">
              <w:rPr>
                <w:rFonts w:ascii="Times New Roman" w:hAnsi="Times New Roman" w:cs="Times New Roman"/>
                <w:lang w:val="en-US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1004" w:type="pct"/>
            <w:noWrap/>
            <w:hideMark/>
          </w:tcPr>
          <w:p w14:paraId="68340864" w14:textId="2587E398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0A5BD0B6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49ECBB53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oid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19DB47D4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85" w:type="pct"/>
            <w:shd w:val="clear" w:color="auto" w:fill="auto"/>
          </w:tcPr>
          <w:p w14:paraId="0C5F6058" w14:textId="6932FBCF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Функциональный </w:t>
            </w:r>
            <w:r w:rsidR="00DC7FEB">
              <w:rPr>
                <w:rFonts w:ascii="Times New Roman" w:hAnsi="Times New Roman" w:cs="Times New Roman"/>
                <w:lang w:val="en-US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1004" w:type="pct"/>
            <w:noWrap/>
            <w:hideMark/>
          </w:tcPr>
          <w:p w14:paraId="41FFB8A8" w14:textId="63F319E0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1327A824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7F629B1F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mrcu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04E5FFA2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85" w:type="pct"/>
            <w:shd w:val="clear" w:color="auto" w:fill="auto"/>
          </w:tcPr>
          <w:p w14:paraId="068C97A3" w14:textId="003492E0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Функциональный </w:t>
            </w:r>
            <w:r w:rsidR="00DC7FEB">
              <w:rPr>
                <w:rFonts w:ascii="Times New Roman" w:hAnsi="Times New Roman" w:cs="Times New Roman"/>
                <w:lang w:val="en-US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1004" w:type="pct"/>
            <w:noWrap/>
            <w:hideMark/>
          </w:tcPr>
          <w:p w14:paraId="5AA1FB04" w14:textId="7BF34F72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0BA5152F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736A1ED4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492D9C3B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85" w:type="pct"/>
            <w:shd w:val="clear" w:color="auto" w:fill="auto"/>
          </w:tcPr>
          <w:p w14:paraId="75CF6EF4" w14:textId="403BD1D6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Функциональный </w:t>
            </w:r>
            <w:r w:rsidR="00DC7FEB">
              <w:rPr>
                <w:rFonts w:ascii="Times New Roman" w:hAnsi="Times New Roman" w:cs="Times New Roman"/>
                <w:lang w:val="en-US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1004" w:type="pct"/>
            <w:noWrap/>
            <w:hideMark/>
          </w:tcPr>
          <w:p w14:paraId="31E07995" w14:textId="51EDC58C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1DFB5DD1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572A6D8F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lastRenderedPageBreak/>
              <w:t>s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11B9FDB7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85" w:type="pct"/>
            <w:shd w:val="clear" w:color="auto" w:fill="auto"/>
          </w:tcPr>
          <w:p w14:paraId="27470523" w14:textId="29C07EA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Функциональный </w:t>
            </w:r>
            <w:r w:rsidR="00DC7FEB">
              <w:rPr>
                <w:rFonts w:ascii="Times New Roman" w:hAnsi="Times New Roman" w:cs="Times New Roman"/>
                <w:lang w:val="en-US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1004" w:type="pct"/>
            <w:noWrap/>
            <w:hideMark/>
          </w:tcPr>
          <w:p w14:paraId="6A9CD745" w14:textId="58C78AA2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41E8116D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4F4AD60B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ph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050249E7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85" w:type="pct"/>
            <w:shd w:val="clear" w:color="auto" w:fill="auto"/>
          </w:tcPr>
          <w:p w14:paraId="43D9D798" w14:textId="7A1E4B01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Функциональный </w:t>
            </w:r>
            <w:r w:rsidR="00DC7FEB">
              <w:rPr>
                <w:rFonts w:ascii="Times New Roman" w:hAnsi="Times New Roman" w:cs="Times New Roman"/>
                <w:lang w:val="en-US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1004" w:type="pct"/>
            <w:noWrap/>
            <w:hideMark/>
          </w:tcPr>
          <w:p w14:paraId="1730B04C" w14:textId="7730639D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22B9275A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7EF156D0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0B9C7010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85" w:type="pct"/>
            <w:shd w:val="clear" w:color="auto" w:fill="auto"/>
          </w:tcPr>
          <w:p w14:paraId="0B83CB17" w14:textId="166A80CA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Функциональный </w:t>
            </w:r>
            <w:r w:rsidR="00DC7FEB">
              <w:rPr>
                <w:rFonts w:ascii="Times New Roman" w:hAnsi="Times New Roman" w:cs="Times New Roman"/>
                <w:lang w:val="en-US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1004" w:type="pct"/>
            <w:noWrap/>
            <w:hideMark/>
          </w:tcPr>
          <w:p w14:paraId="5A12EA73" w14:textId="0EDB7783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7F55BCA1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34277EEA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6A3C9AF7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85" w:type="pct"/>
            <w:shd w:val="clear" w:color="auto" w:fill="auto"/>
          </w:tcPr>
          <w:p w14:paraId="3211EC45" w14:textId="1484A3ED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Функциональный </w:t>
            </w:r>
            <w:r w:rsidR="00DC7FEB">
              <w:rPr>
                <w:rFonts w:ascii="Times New Roman" w:hAnsi="Times New Roman" w:cs="Times New Roman"/>
                <w:lang w:val="en-US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1004" w:type="pct"/>
            <w:noWrap/>
            <w:hideMark/>
          </w:tcPr>
          <w:p w14:paraId="74A1D42D" w14:textId="3F916B94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6F345398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1732571D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remixrefkey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0144B94C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85" w:type="pct"/>
            <w:shd w:val="clear" w:color="auto" w:fill="auto"/>
          </w:tcPr>
          <w:p w14:paraId="44855035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Идентификация пользователя с целью показа ему релевантных видео (в системе </w:t>
            </w:r>
            <w:r w:rsidRPr="00DF5080">
              <w:rPr>
                <w:rFonts w:ascii="Times New Roman" w:hAnsi="Times New Roman" w:cs="Times New Roman"/>
                <w:lang w:val="en-US"/>
              </w:rPr>
              <w:t>VK</w:t>
            </w:r>
            <w:r w:rsidRPr="00DF50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4" w:type="pct"/>
            <w:noWrap/>
            <w:hideMark/>
          </w:tcPr>
          <w:p w14:paraId="4962D28D" w14:textId="48D8D43F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11D658AB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4577EF65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remixuas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2527D53A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85" w:type="pct"/>
            <w:shd w:val="clear" w:color="auto" w:fill="auto"/>
          </w:tcPr>
          <w:p w14:paraId="042BDC41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Идентификация пользователя с целью показа ему релевантных видео (в системе </w:t>
            </w:r>
            <w:r w:rsidRPr="00DF5080">
              <w:rPr>
                <w:rFonts w:ascii="Times New Roman" w:hAnsi="Times New Roman" w:cs="Times New Roman"/>
                <w:lang w:val="en-US"/>
              </w:rPr>
              <w:t>VK</w:t>
            </w:r>
            <w:r w:rsidRPr="00DF50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4" w:type="pct"/>
            <w:noWrap/>
            <w:hideMark/>
          </w:tcPr>
          <w:p w14:paraId="21AD5659" w14:textId="415359AA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3D0B4197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671464C5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remixscreen_depth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146AD2CE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85" w:type="pct"/>
            <w:shd w:val="clear" w:color="auto" w:fill="auto"/>
          </w:tcPr>
          <w:p w14:paraId="6125D844" w14:textId="35A3B45D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Таргетинг </w:t>
            </w:r>
            <w:r w:rsidR="00DC7FEB">
              <w:rPr>
                <w:rFonts w:ascii="Times New Roman" w:hAnsi="Times New Roman" w:cs="Times New Roman"/>
                <w:lang w:val="en-US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– сбор интересов и намерений для показа релевантной рекламы</w:t>
            </w:r>
          </w:p>
        </w:tc>
        <w:tc>
          <w:tcPr>
            <w:tcW w:w="1004" w:type="pct"/>
            <w:noWrap/>
            <w:hideMark/>
          </w:tcPr>
          <w:p w14:paraId="03E681B9" w14:textId="644B12F3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1202BFE3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73E01E36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remixscreen_height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77F3EE15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85" w:type="pct"/>
            <w:shd w:val="clear" w:color="auto" w:fill="auto"/>
          </w:tcPr>
          <w:p w14:paraId="64018E31" w14:textId="2F22D2D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Таргетинг </w:t>
            </w:r>
            <w:r w:rsidR="00DC7FEB">
              <w:rPr>
                <w:rFonts w:ascii="Times New Roman" w:hAnsi="Times New Roman" w:cs="Times New Roman"/>
                <w:lang w:val="en-US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– сбор интересов и намерений для показа релевантной рекламы</w:t>
            </w:r>
          </w:p>
        </w:tc>
        <w:tc>
          <w:tcPr>
            <w:tcW w:w="1004" w:type="pct"/>
            <w:noWrap/>
            <w:hideMark/>
          </w:tcPr>
          <w:p w14:paraId="2AB8E3AA" w14:textId="65FF3E6C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32988107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0E8813C0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remixscreen_dpr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156A6DA4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85" w:type="pct"/>
            <w:shd w:val="clear" w:color="auto" w:fill="auto"/>
          </w:tcPr>
          <w:p w14:paraId="2EFCEB98" w14:textId="0C0A978B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Таргетинг </w:t>
            </w:r>
            <w:r w:rsidR="00DC7FEB">
              <w:rPr>
                <w:rFonts w:ascii="Times New Roman" w:hAnsi="Times New Roman" w:cs="Times New Roman"/>
                <w:lang w:val="en-US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– сбор интересов и намерений для показа релевантной рекламы</w:t>
            </w:r>
          </w:p>
        </w:tc>
        <w:tc>
          <w:tcPr>
            <w:tcW w:w="1004" w:type="pct"/>
            <w:noWrap/>
            <w:hideMark/>
          </w:tcPr>
          <w:p w14:paraId="37E6F6D8" w14:textId="0D646EF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2A40E6CA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1F9ACB1A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remixscreen_width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106E6AF5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85" w:type="pct"/>
            <w:shd w:val="clear" w:color="auto" w:fill="auto"/>
          </w:tcPr>
          <w:p w14:paraId="7709E98E" w14:textId="6101A76F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Таргетинг </w:t>
            </w:r>
            <w:r w:rsidR="00DC7FEB">
              <w:rPr>
                <w:rFonts w:ascii="Times New Roman" w:hAnsi="Times New Roman" w:cs="Times New Roman"/>
                <w:lang w:val="en-US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– сбор интересов и намерений для показа </w:t>
            </w:r>
            <w:r w:rsidRPr="00DF5080">
              <w:rPr>
                <w:rFonts w:ascii="Times New Roman" w:hAnsi="Times New Roman" w:cs="Times New Roman"/>
              </w:rPr>
              <w:lastRenderedPageBreak/>
              <w:t>релевантной рекламы</w:t>
            </w:r>
          </w:p>
        </w:tc>
        <w:tc>
          <w:tcPr>
            <w:tcW w:w="1004" w:type="pct"/>
            <w:noWrap/>
            <w:hideMark/>
          </w:tcPr>
          <w:p w14:paraId="5251E166" w14:textId="178145E3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lastRenderedPageBreak/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773D7366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16E299F8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remixscreen_winzoom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0E39769E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85" w:type="pct"/>
            <w:shd w:val="clear" w:color="auto" w:fill="auto"/>
          </w:tcPr>
          <w:p w14:paraId="4D8855BA" w14:textId="5562D2E8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Таргетинг </w:t>
            </w:r>
            <w:r w:rsidR="00DC7FEB">
              <w:rPr>
                <w:rFonts w:ascii="Times New Roman" w:hAnsi="Times New Roman" w:cs="Times New Roman"/>
                <w:lang w:val="en-US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– сбор интересов и намерений для показа релевантной рекламы</w:t>
            </w:r>
          </w:p>
        </w:tc>
        <w:tc>
          <w:tcPr>
            <w:tcW w:w="1004" w:type="pct"/>
            <w:noWrap/>
            <w:hideMark/>
          </w:tcPr>
          <w:p w14:paraId="024DA19B" w14:textId="4B41E606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73BB6951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0B8103D3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remixdark_color_scheme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6F7C721E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85" w:type="pct"/>
            <w:shd w:val="clear" w:color="auto" w:fill="auto"/>
          </w:tcPr>
          <w:p w14:paraId="1432D925" w14:textId="3A22428E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Таргетинг </w:t>
            </w:r>
            <w:r w:rsidR="00DC7FEB">
              <w:rPr>
                <w:rFonts w:ascii="Times New Roman" w:hAnsi="Times New Roman" w:cs="Times New Roman"/>
                <w:lang w:val="en-US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– сбор интересов и намерений для показа релевантной рекламы</w:t>
            </w:r>
          </w:p>
        </w:tc>
        <w:tc>
          <w:tcPr>
            <w:tcW w:w="1004" w:type="pct"/>
            <w:noWrap/>
            <w:hideMark/>
          </w:tcPr>
          <w:p w14:paraId="7DC117CF" w14:textId="4F601B46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6FFF5B0E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77C431D9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remixcolor_scheme_mode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3CB9418D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85" w:type="pct"/>
            <w:shd w:val="clear" w:color="auto" w:fill="auto"/>
          </w:tcPr>
          <w:p w14:paraId="2A149178" w14:textId="35033687" w:rsidR="00DF5080" w:rsidRPr="00AC1D2B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Таргетинг </w:t>
            </w:r>
            <w:r w:rsidR="00DC7FEB">
              <w:rPr>
                <w:rFonts w:ascii="Times New Roman" w:hAnsi="Times New Roman" w:cs="Times New Roman"/>
                <w:lang w:val="en-US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– сбор интересов и намерений для показа релевантной рекламы</w:t>
            </w:r>
          </w:p>
        </w:tc>
        <w:tc>
          <w:tcPr>
            <w:tcW w:w="1004" w:type="pct"/>
            <w:noWrap/>
            <w:hideMark/>
          </w:tcPr>
          <w:p w14:paraId="721D7ADD" w14:textId="574FBAAC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7D174D0E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32552225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VID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070BBB3D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85" w:type="pct"/>
            <w:shd w:val="clear" w:color="auto" w:fill="auto"/>
          </w:tcPr>
          <w:p w14:paraId="681AC5CF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Идентификация пользователя с целью показа ему релевантных видео (в системе </w:t>
            </w:r>
            <w:r w:rsidRPr="00DF5080">
              <w:rPr>
                <w:rFonts w:ascii="Times New Roman" w:hAnsi="Times New Roman" w:cs="Times New Roman"/>
                <w:lang w:val="en-US"/>
              </w:rPr>
              <w:t>VK</w:t>
            </w:r>
            <w:r w:rsidRPr="00DF50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4" w:type="pct"/>
            <w:noWrap/>
            <w:hideMark/>
          </w:tcPr>
          <w:p w14:paraId="66238E4F" w14:textId="28B94C53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6100C425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01F4028F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remixua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0912CDCB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85" w:type="pct"/>
            <w:shd w:val="clear" w:color="auto" w:fill="auto"/>
          </w:tcPr>
          <w:p w14:paraId="316D8DCF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Идентификация пользователя с целью показа ему релевантных видео (в системе </w:t>
            </w:r>
            <w:r w:rsidRPr="00DF5080">
              <w:rPr>
                <w:rFonts w:ascii="Times New Roman" w:hAnsi="Times New Roman" w:cs="Times New Roman"/>
                <w:lang w:val="en-US"/>
              </w:rPr>
              <w:t>VK</w:t>
            </w:r>
            <w:r w:rsidRPr="00DF50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4" w:type="pct"/>
            <w:noWrap/>
            <w:hideMark/>
          </w:tcPr>
          <w:p w14:paraId="52E61D59" w14:textId="67B1DEF2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1466FABE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7571BBAB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remixlang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27399578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85" w:type="pct"/>
            <w:shd w:val="clear" w:color="auto" w:fill="auto"/>
          </w:tcPr>
          <w:p w14:paraId="6727EA4B" w14:textId="2DC2DF1A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Функциональный </w:t>
            </w:r>
            <w:r w:rsidR="00DC7FEB">
              <w:rPr>
                <w:rFonts w:ascii="Times New Roman" w:hAnsi="Times New Roman" w:cs="Times New Roman"/>
                <w:lang w:val="en-US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1004" w:type="pct"/>
            <w:noWrap/>
            <w:hideMark/>
          </w:tcPr>
          <w:p w14:paraId="015426F3" w14:textId="27F5C595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153D840B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4DAE02EC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searchuid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27B2EA0B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85" w:type="pct"/>
            <w:shd w:val="clear" w:color="auto" w:fill="auto"/>
          </w:tcPr>
          <w:p w14:paraId="15C9831D" w14:textId="1AA9B681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Функциональный </w:t>
            </w:r>
            <w:r w:rsidR="00DC7FEB">
              <w:rPr>
                <w:rFonts w:ascii="Times New Roman" w:hAnsi="Times New Roman" w:cs="Times New Roman"/>
                <w:lang w:val="en-US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1004" w:type="pct"/>
            <w:noWrap/>
            <w:hideMark/>
          </w:tcPr>
          <w:p w14:paraId="6EB79E37" w14:textId="7BCB3060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E27F5D" w:rsidRPr="00DF5080" w14:paraId="6961DC2C" w14:textId="77777777" w:rsidTr="00AB1080">
        <w:trPr>
          <w:trHeight w:val="330"/>
        </w:trPr>
        <w:tc>
          <w:tcPr>
            <w:tcW w:w="969" w:type="pct"/>
            <w:shd w:val="clear" w:color="auto" w:fill="auto"/>
            <w:noWrap/>
            <w:hideMark/>
          </w:tcPr>
          <w:p w14:paraId="73FF4860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_ga</w:t>
            </w:r>
          </w:p>
        </w:tc>
        <w:tc>
          <w:tcPr>
            <w:tcW w:w="2042" w:type="pct"/>
            <w:shd w:val="clear" w:color="auto" w:fill="auto"/>
            <w:noWrap/>
            <w:hideMark/>
          </w:tcPr>
          <w:p w14:paraId="2388756D" w14:textId="77777777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985" w:type="pct"/>
            <w:shd w:val="clear" w:color="auto" w:fill="auto"/>
          </w:tcPr>
          <w:p w14:paraId="450D9576" w14:textId="3D0BD7F3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Функциональный </w:t>
            </w:r>
            <w:r w:rsidR="00DC7FEB">
              <w:rPr>
                <w:rFonts w:ascii="Times New Roman" w:hAnsi="Times New Roman" w:cs="Times New Roman"/>
                <w:lang w:val="en-US"/>
              </w:rPr>
              <w:t>cookies</w:t>
            </w:r>
            <w:r w:rsidRPr="00DF5080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1004" w:type="pct"/>
            <w:noWrap/>
            <w:hideMark/>
          </w:tcPr>
          <w:p w14:paraId="352BB8EB" w14:textId="0A684F89" w:rsidR="00DF5080" w:rsidRPr="00DF5080" w:rsidRDefault="00DF5080" w:rsidP="00DF5080">
            <w:pPr>
              <w:jc w:val="both"/>
              <w:rPr>
                <w:rFonts w:ascii="Times New Roman" w:hAnsi="Times New Roman" w:cs="Times New Roman"/>
              </w:rPr>
            </w:pPr>
            <w:r w:rsidRPr="00DF5080">
              <w:rPr>
                <w:rFonts w:ascii="Times New Roman" w:hAnsi="Times New Roman" w:cs="Times New Roman"/>
              </w:rPr>
              <w:t xml:space="preserve">Third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</w:tbl>
    <w:p w14:paraId="6A0BA247" w14:textId="77777777" w:rsidR="00876C2A" w:rsidRDefault="00876C2A" w:rsidP="00CB5C69">
      <w:pPr>
        <w:jc w:val="both"/>
        <w:rPr>
          <w:rFonts w:ascii="Times New Roman" w:hAnsi="Times New Roman" w:cs="Times New Roman"/>
          <w:b/>
          <w:bCs/>
        </w:rPr>
      </w:pPr>
    </w:p>
    <w:p w14:paraId="2049F915" w14:textId="5EBFEE78" w:rsidR="00CB5C69" w:rsidRPr="0075683B" w:rsidRDefault="00876C2A" w:rsidP="00CB5C6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3.3.5. </w:t>
      </w:r>
      <w:r w:rsidR="00CB5C69" w:rsidRPr="0075683B">
        <w:rPr>
          <w:rFonts w:ascii="Times New Roman" w:hAnsi="Times New Roman" w:cs="Times New Roman"/>
          <w:b/>
          <w:bCs/>
        </w:rPr>
        <w:t xml:space="preserve">Технические </w:t>
      </w:r>
      <w:r w:rsidR="00DC7FEB">
        <w:rPr>
          <w:rFonts w:ascii="Times New Roman" w:hAnsi="Times New Roman" w:cs="Times New Roman"/>
          <w:b/>
          <w:bCs/>
          <w:lang w:val="en-US"/>
        </w:rPr>
        <w:t>cookies</w:t>
      </w:r>
      <w:r w:rsidR="00CB5C69" w:rsidRPr="0075683B">
        <w:rPr>
          <w:rFonts w:ascii="Times New Roman" w:hAnsi="Times New Roman" w:cs="Times New Roman"/>
          <w:b/>
          <w:bCs/>
        </w:rPr>
        <w:t xml:space="preserve"> файлы</w:t>
      </w:r>
    </w:p>
    <w:p w14:paraId="50E55200" w14:textId="042C582D" w:rsidR="00CB5C69" w:rsidRPr="00F952C2" w:rsidRDefault="00CB5C69" w:rsidP="00CB5C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Технческие файлы </w:t>
      </w:r>
      <w:r w:rsidR="00DC7FEB">
        <w:rPr>
          <w:rFonts w:ascii="Times New Roman" w:hAnsi="Times New Roman" w:cs="Times New Roman"/>
          <w:lang w:val="en-US"/>
        </w:rPr>
        <w:t>cookies</w:t>
      </w:r>
      <w:r w:rsidRPr="007568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необходимы для корректной работы сайта.</w:t>
      </w:r>
    </w:p>
    <w:p w14:paraId="0887ACC2" w14:textId="343F5D03" w:rsidR="00CB5C69" w:rsidRPr="0075683B" w:rsidRDefault="00CB5C69" w:rsidP="00CB5C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На сайте используются следующие технические файлы </w:t>
      </w:r>
      <w:r w:rsidR="00DC7FEB">
        <w:rPr>
          <w:rFonts w:ascii="Times New Roman" w:hAnsi="Times New Roman" w:cs="Times New Roman"/>
          <w:lang w:val="en-US"/>
        </w:rPr>
        <w:t>cookies</w:t>
      </w:r>
      <w:r w:rsidRPr="0075683B">
        <w:rPr>
          <w:rFonts w:ascii="Times New Roman" w:hAnsi="Times New Roman" w:cs="Times New Roman"/>
        </w:rPr>
        <w:t>: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2134"/>
        <w:gridCol w:w="1972"/>
        <w:gridCol w:w="4358"/>
        <w:gridCol w:w="1024"/>
      </w:tblGrid>
      <w:tr w:rsidR="00CB5C69" w:rsidRPr="00014C39" w14:paraId="79EBA0E9" w14:textId="77777777" w:rsidTr="0075683B">
        <w:trPr>
          <w:trHeight w:val="293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B5163" w14:textId="7DE00B6F" w:rsidR="00CB5C69" w:rsidRPr="00AC1D2B" w:rsidRDefault="00CB5C69" w:rsidP="00AC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D2B">
              <w:rPr>
                <w:rFonts w:ascii="Times New Roman" w:hAnsi="Times New Roman" w:cs="Times New Roman"/>
                <w:b/>
                <w:bCs/>
              </w:rPr>
              <w:t xml:space="preserve">Название файла </w:t>
            </w:r>
            <w:r w:rsidR="00DC7FEB">
              <w:rPr>
                <w:rFonts w:ascii="Times New Roman" w:hAnsi="Times New Roman" w:cs="Times New Roman"/>
                <w:b/>
                <w:bCs/>
              </w:rPr>
              <w:t>cookies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E24AB" w14:textId="77777777" w:rsidR="00CB5C69" w:rsidRPr="00AC1D2B" w:rsidRDefault="00CB5C69" w:rsidP="00AC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D2B">
              <w:rPr>
                <w:rFonts w:ascii="Times New Roman" w:hAnsi="Times New Roman" w:cs="Times New Roman"/>
                <w:b/>
                <w:bCs/>
              </w:rPr>
              <w:t>Срок действия по умолчанию</w:t>
            </w:r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1AEEE" w14:textId="77777777" w:rsidR="00CB5C69" w:rsidRPr="00AC1D2B" w:rsidRDefault="00CB5C69" w:rsidP="00AC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D2B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0AF23" w14:textId="77777777" w:rsidR="00CB5C69" w:rsidRPr="00AC1D2B" w:rsidRDefault="00CB5C69" w:rsidP="00AC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D2B">
              <w:rPr>
                <w:rFonts w:ascii="Times New Roman" w:hAnsi="Times New Roman" w:cs="Times New Roman"/>
                <w:b/>
                <w:bCs/>
              </w:rPr>
              <w:t>Тип</w:t>
            </w:r>
          </w:p>
        </w:tc>
      </w:tr>
      <w:tr w:rsidR="00CB5C69" w:rsidRPr="00014C39" w14:paraId="4E50F2C0" w14:textId="77777777" w:rsidTr="0075683B">
        <w:trPr>
          <w:trHeight w:val="293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90A9F" w14:textId="77777777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first_current_location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958E5" w14:textId="77777777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40896" w14:textId="1723AF3E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Технический </w:t>
            </w:r>
            <w:r w:rsidR="00DC7FEB">
              <w:rPr>
                <w:rFonts w:ascii="Times New Roman" w:hAnsi="Times New Roman" w:cs="Times New Roman"/>
              </w:rPr>
              <w:t>cookies</w:t>
            </w:r>
            <w:r w:rsidRPr="00AC1D2B">
              <w:rPr>
                <w:rFonts w:ascii="Times New Roman" w:hAnsi="Times New Roman" w:cs="Times New Roman"/>
              </w:rPr>
              <w:t xml:space="preserve"> файл необходимый для нормального функционирования сайта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A093B" w14:textId="4F069233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First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CB5C69" w:rsidRPr="00014C39" w14:paraId="31FBF314" w14:textId="77777777" w:rsidTr="0075683B">
        <w:trPr>
          <w:trHeight w:val="293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D932F" w14:textId="77777777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current_location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26F8" w14:textId="77777777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80170" w14:textId="4A237C9A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Технический </w:t>
            </w:r>
            <w:r w:rsidR="00DC7FEB">
              <w:rPr>
                <w:rFonts w:ascii="Times New Roman" w:hAnsi="Times New Roman" w:cs="Times New Roman"/>
              </w:rPr>
              <w:t>cookies</w:t>
            </w:r>
            <w:r w:rsidRPr="00AC1D2B">
              <w:rPr>
                <w:rFonts w:ascii="Times New Roman" w:hAnsi="Times New Roman" w:cs="Times New Roman"/>
              </w:rPr>
              <w:t xml:space="preserve"> файл необходимый для нормального функционирования сайта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BFD94" w14:textId="4E700420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First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CB5C69" w:rsidRPr="00014C39" w14:paraId="61D42869" w14:textId="77777777" w:rsidTr="0075683B">
        <w:trPr>
          <w:trHeight w:val="293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17B7" w14:textId="77777777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referer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F8BF7" w14:textId="77777777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95D52" w14:textId="3A5B13D8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Технический </w:t>
            </w:r>
            <w:r w:rsidR="00DC7FEB">
              <w:rPr>
                <w:rFonts w:ascii="Times New Roman" w:hAnsi="Times New Roman" w:cs="Times New Roman"/>
              </w:rPr>
              <w:t>cookies</w:t>
            </w:r>
            <w:r w:rsidRPr="00AC1D2B">
              <w:rPr>
                <w:rFonts w:ascii="Times New Roman" w:hAnsi="Times New Roman" w:cs="Times New Roman"/>
              </w:rPr>
              <w:t xml:space="preserve"> файл необходимый для нормального функционирования сайта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DDD6C" w14:textId="5315259A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First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CB5C69" w:rsidRPr="00014C39" w14:paraId="3902A313" w14:textId="77777777" w:rsidTr="0075683B">
        <w:trPr>
          <w:trHeight w:val="293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F3C7B" w14:textId="77777777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first_referer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00996" w14:textId="77777777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C7D3B" w14:textId="6D506081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Технический </w:t>
            </w:r>
            <w:r w:rsidR="00DC7FEB">
              <w:rPr>
                <w:rFonts w:ascii="Times New Roman" w:hAnsi="Times New Roman" w:cs="Times New Roman"/>
              </w:rPr>
              <w:t>cookies</w:t>
            </w:r>
            <w:r w:rsidRPr="00AC1D2B">
              <w:rPr>
                <w:rFonts w:ascii="Times New Roman" w:hAnsi="Times New Roman" w:cs="Times New Roman"/>
              </w:rPr>
              <w:t xml:space="preserve"> файл необходимый для нормального функционирования сайта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D340D" w14:textId="3F9333B8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First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CB5C69" w:rsidRPr="00014C39" w14:paraId="487C1F29" w14:textId="77777777" w:rsidTr="0075683B">
        <w:trPr>
          <w:trHeight w:val="293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ED44" w14:textId="77777777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was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9099F" w14:textId="77777777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2C9EB" w14:textId="0D33E141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Технический </w:t>
            </w:r>
            <w:r w:rsidR="00DC7FEB">
              <w:rPr>
                <w:rFonts w:ascii="Times New Roman" w:hAnsi="Times New Roman" w:cs="Times New Roman"/>
              </w:rPr>
              <w:t>cookies</w:t>
            </w:r>
            <w:r w:rsidRPr="00AC1D2B">
              <w:rPr>
                <w:rFonts w:ascii="Times New Roman" w:hAnsi="Times New Roman" w:cs="Times New Roman"/>
              </w:rPr>
              <w:t xml:space="preserve"> файл необходимый для нормального функционирования сайта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8F5D7" w14:textId="1A553210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First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CB5C69" w:rsidRPr="00014C39" w14:paraId="7B41CE63" w14:textId="77777777" w:rsidTr="0075683B">
        <w:trPr>
          <w:trHeight w:val="293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44195" w14:textId="77777777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ins_order_version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4DB3A" w14:textId="77777777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Сессия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B21B3" w14:textId="516E532C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Технический </w:t>
            </w:r>
            <w:r w:rsidR="00DC7FEB">
              <w:rPr>
                <w:rFonts w:ascii="Times New Roman" w:hAnsi="Times New Roman" w:cs="Times New Roman"/>
              </w:rPr>
              <w:t>cookies</w:t>
            </w:r>
            <w:r w:rsidRPr="00AC1D2B">
              <w:rPr>
                <w:rFonts w:ascii="Times New Roman" w:hAnsi="Times New Roman" w:cs="Times New Roman"/>
              </w:rPr>
              <w:t xml:space="preserve"> файл необходимый для нормального функционирования сайта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8C3F0" w14:textId="1079A424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First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  <w:tr w:rsidR="00CB5C69" w:rsidRPr="00014C39" w14:paraId="02BE9F29" w14:textId="77777777" w:rsidTr="0075683B">
        <w:trPr>
          <w:trHeight w:val="293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7A414" w14:textId="77777777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visit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4D56" w14:textId="77777777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>24 часа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9AD50" w14:textId="259AB4CC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Технический </w:t>
            </w:r>
            <w:r w:rsidR="00DC7FEB">
              <w:rPr>
                <w:rFonts w:ascii="Times New Roman" w:hAnsi="Times New Roman" w:cs="Times New Roman"/>
              </w:rPr>
              <w:t>cookies</w:t>
            </w:r>
            <w:r w:rsidRPr="00AC1D2B">
              <w:rPr>
                <w:rFonts w:ascii="Times New Roman" w:hAnsi="Times New Roman" w:cs="Times New Roman"/>
              </w:rPr>
              <w:t xml:space="preserve"> файл необходимый для нормального функционирования сайта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AC46F" w14:textId="10E4DB5F" w:rsidR="00CB5C69" w:rsidRPr="00AC1D2B" w:rsidRDefault="00CB5C69" w:rsidP="00756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D2B">
              <w:rPr>
                <w:rFonts w:ascii="Times New Roman" w:hAnsi="Times New Roman" w:cs="Times New Roman"/>
              </w:rPr>
              <w:t xml:space="preserve">First Party </w:t>
            </w:r>
            <w:r w:rsidR="00DC7FEB">
              <w:rPr>
                <w:rFonts w:ascii="Times New Roman" w:hAnsi="Times New Roman" w:cs="Times New Roman"/>
              </w:rPr>
              <w:t>Cookies</w:t>
            </w:r>
          </w:p>
        </w:tc>
      </w:tr>
    </w:tbl>
    <w:p w14:paraId="3B9D9724" w14:textId="77777777" w:rsidR="00CB5C69" w:rsidRPr="004F6323" w:rsidRDefault="00CB5C69" w:rsidP="009F404E">
      <w:pPr>
        <w:jc w:val="both"/>
        <w:rPr>
          <w:rFonts w:ascii="Times New Roman" w:hAnsi="Times New Roman" w:cs="Times New Roman"/>
        </w:rPr>
      </w:pPr>
    </w:p>
    <w:p w14:paraId="3AF07146" w14:textId="36C07BEB" w:rsidR="00FF5FA4" w:rsidRPr="00D70994" w:rsidRDefault="009E1B79" w:rsidP="000D493E">
      <w:pPr>
        <w:pStyle w:val="ListParagrap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0D493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CD7F1B" w:rsidRPr="00D70994">
        <w:rPr>
          <w:rFonts w:ascii="Times New Roman" w:hAnsi="Times New Roman" w:cs="Times New Roman"/>
          <w:b/>
          <w:sz w:val="22"/>
          <w:szCs w:val="22"/>
        </w:rPr>
        <w:t xml:space="preserve">КАК ОТКЛЮЧИТЬ ФАЙЛЫ </w:t>
      </w:r>
      <w:r w:rsidR="00DC7FEB">
        <w:rPr>
          <w:rFonts w:ascii="Times New Roman" w:hAnsi="Times New Roman" w:cs="Times New Roman"/>
          <w:b/>
          <w:sz w:val="22"/>
          <w:szCs w:val="22"/>
        </w:rPr>
        <w:t>COOKIES</w:t>
      </w:r>
      <w:r w:rsidR="00CD7F1B">
        <w:rPr>
          <w:rFonts w:ascii="Times New Roman" w:hAnsi="Times New Roman" w:cs="Times New Roman"/>
          <w:b/>
          <w:sz w:val="22"/>
          <w:szCs w:val="22"/>
        </w:rPr>
        <w:t>?</w:t>
      </w:r>
    </w:p>
    <w:p w14:paraId="0B09BFC3" w14:textId="77777777" w:rsidR="005F0A3B" w:rsidRPr="00D70994" w:rsidRDefault="005F0A3B" w:rsidP="00082C4E">
      <w:pPr>
        <w:ind w:left="360" w:firstLine="709"/>
        <w:jc w:val="both"/>
        <w:rPr>
          <w:rFonts w:ascii="Times New Roman" w:hAnsi="Times New Roman" w:cs="Times New Roman"/>
          <w:b/>
        </w:rPr>
      </w:pPr>
    </w:p>
    <w:p w14:paraId="31FC17DA" w14:textId="77351500" w:rsidR="005F0A3B" w:rsidRPr="00D70994" w:rsidRDefault="005F0A3B" w:rsidP="00557801">
      <w:pPr>
        <w:ind w:firstLine="709"/>
        <w:jc w:val="both"/>
        <w:rPr>
          <w:rFonts w:ascii="Times New Roman" w:hAnsi="Times New Roman" w:cs="Times New Roman"/>
        </w:rPr>
      </w:pPr>
      <w:r w:rsidRPr="00D70994">
        <w:rPr>
          <w:rFonts w:ascii="Times New Roman" w:hAnsi="Times New Roman" w:cs="Times New Roman"/>
        </w:rPr>
        <w:t xml:space="preserve">Мы используем файлы </w:t>
      </w:r>
      <w:r w:rsidR="00DC7FEB">
        <w:rPr>
          <w:rFonts w:ascii="Times New Roman" w:hAnsi="Times New Roman" w:cs="Times New Roman"/>
        </w:rPr>
        <w:t>cookies</w:t>
      </w:r>
      <w:r w:rsidRPr="00D70994">
        <w:rPr>
          <w:rFonts w:ascii="Times New Roman" w:hAnsi="Times New Roman" w:cs="Times New Roman"/>
        </w:rPr>
        <w:t xml:space="preserve"> до тех пор, пока </w:t>
      </w:r>
      <w:r w:rsidR="006F7D46" w:rsidRPr="00D70994">
        <w:rPr>
          <w:rFonts w:ascii="Times New Roman" w:hAnsi="Times New Roman" w:cs="Times New Roman"/>
        </w:rPr>
        <w:t>Посетитель</w:t>
      </w:r>
      <w:r w:rsidRPr="00D70994">
        <w:rPr>
          <w:rFonts w:ascii="Times New Roman" w:hAnsi="Times New Roman" w:cs="Times New Roman"/>
        </w:rPr>
        <w:t xml:space="preserve"> сохраняет </w:t>
      </w:r>
      <w:r w:rsidR="006F7D46" w:rsidRPr="00D70994">
        <w:rPr>
          <w:rFonts w:ascii="Times New Roman" w:hAnsi="Times New Roman" w:cs="Times New Roman"/>
        </w:rPr>
        <w:t>свой</w:t>
      </w:r>
      <w:r w:rsidRPr="00D70994">
        <w:rPr>
          <w:rFonts w:ascii="Times New Roman" w:hAnsi="Times New Roman" w:cs="Times New Roman"/>
        </w:rPr>
        <w:t xml:space="preserve"> браузер активным (сеанс), при этом некоторые файлы </w:t>
      </w:r>
      <w:r w:rsidR="00DC7FEB">
        <w:rPr>
          <w:rFonts w:ascii="Times New Roman" w:hAnsi="Times New Roman" w:cs="Times New Roman"/>
        </w:rPr>
        <w:t>cookies</w:t>
      </w:r>
      <w:r w:rsidRPr="00D70994">
        <w:rPr>
          <w:rFonts w:ascii="Times New Roman" w:hAnsi="Times New Roman" w:cs="Times New Roman"/>
        </w:rPr>
        <w:t xml:space="preserve"> остаются на электронном устройстве </w:t>
      </w:r>
      <w:r w:rsidR="00844771" w:rsidRPr="00D70994">
        <w:rPr>
          <w:rFonts w:ascii="Times New Roman" w:hAnsi="Times New Roman" w:cs="Times New Roman"/>
        </w:rPr>
        <w:t xml:space="preserve">Посетителя </w:t>
      </w:r>
      <w:r w:rsidRPr="00D70994">
        <w:rPr>
          <w:rFonts w:ascii="Times New Roman" w:hAnsi="Times New Roman" w:cs="Times New Roman"/>
        </w:rPr>
        <w:t>в течение более длительного периода.</w:t>
      </w:r>
    </w:p>
    <w:p w14:paraId="17EDBF1B" w14:textId="5F6B79EF" w:rsidR="00FF5FA4" w:rsidRPr="00D70994" w:rsidRDefault="00F000D3" w:rsidP="00557801">
      <w:pPr>
        <w:ind w:firstLine="709"/>
        <w:jc w:val="both"/>
        <w:rPr>
          <w:rFonts w:ascii="Times New Roman" w:hAnsi="Times New Roman" w:cs="Times New Roman"/>
        </w:rPr>
      </w:pPr>
      <w:r w:rsidRPr="00D70994">
        <w:rPr>
          <w:rFonts w:ascii="Times New Roman" w:hAnsi="Times New Roman" w:cs="Times New Roman"/>
        </w:rPr>
        <w:t xml:space="preserve">Если </w:t>
      </w:r>
      <w:r w:rsidR="00844771" w:rsidRPr="00D70994">
        <w:rPr>
          <w:rFonts w:ascii="Times New Roman" w:hAnsi="Times New Roman" w:cs="Times New Roman"/>
        </w:rPr>
        <w:t>Посетитель</w:t>
      </w:r>
      <w:r w:rsidRPr="00D70994">
        <w:rPr>
          <w:rFonts w:ascii="Times New Roman" w:hAnsi="Times New Roman" w:cs="Times New Roman"/>
        </w:rPr>
        <w:t xml:space="preserve"> не хо</w:t>
      </w:r>
      <w:r w:rsidR="00844771" w:rsidRPr="00D70994">
        <w:rPr>
          <w:rFonts w:ascii="Times New Roman" w:hAnsi="Times New Roman" w:cs="Times New Roman"/>
        </w:rPr>
        <w:t>чет</w:t>
      </w:r>
      <w:r w:rsidRPr="00D70994">
        <w:rPr>
          <w:rFonts w:ascii="Times New Roman" w:hAnsi="Times New Roman" w:cs="Times New Roman"/>
        </w:rPr>
        <w:t>, чтобы файлы «</w:t>
      </w:r>
      <w:r w:rsidR="00DC7FEB">
        <w:rPr>
          <w:rFonts w:ascii="Times New Roman" w:hAnsi="Times New Roman" w:cs="Times New Roman"/>
        </w:rPr>
        <w:t>cookies</w:t>
      </w:r>
      <w:r w:rsidRPr="00D70994">
        <w:rPr>
          <w:rFonts w:ascii="Times New Roman" w:hAnsi="Times New Roman" w:cs="Times New Roman"/>
        </w:rPr>
        <w:t xml:space="preserve">» были отправлены или хранились на </w:t>
      </w:r>
      <w:r w:rsidR="00FB55CC" w:rsidRPr="00D70994">
        <w:rPr>
          <w:rFonts w:ascii="Times New Roman" w:hAnsi="Times New Roman" w:cs="Times New Roman"/>
        </w:rPr>
        <w:t>его</w:t>
      </w:r>
      <w:r w:rsidRPr="00D70994">
        <w:rPr>
          <w:rFonts w:ascii="Times New Roman" w:hAnsi="Times New Roman" w:cs="Times New Roman"/>
        </w:rPr>
        <w:t xml:space="preserve"> электронном устройстве, большинство Интернет-браузеров позволит </w:t>
      </w:r>
      <w:r w:rsidR="00FB55CC" w:rsidRPr="00D70994">
        <w:rPr>
          <w:rFonts w:ascii="Times New Roman" w:hAnsi="Times New Roman" w:cs="Times New Roman"/>
        </w:rPr>
        <w:t>Посетителю</w:t>
      </w:r>
      <w:r w:rsidRPr="00D70994">
        <w:rPr>
          <w:rFonts w:ascii="Times New Roman" w:hAnsi="Times New Roman" w:cs="Times New Roman"/>
        </w:rPr>
        <w:t xml:space="preserve"> удалить файлы «</w:t>
      </w:r>
      <w:r w:rsidR="00DC7FEB">
        <w:rPr>
          <w:rFonts w:ascii="Times New Roman" w:hAnsi="Times New Roman" w:cs="Times New Roman"/>
        </w:rPr>
        <w:t>cookies</w:t>
      </w:r>
      <w:r w:rsidRPr="00D70994">
        <w:rPr>
          <w:rFonts w:ascii="Times New Roman" w:hAnsi="Times New Roman" w:cs="Times New Roman"/>
        </w:rPr>
        <w:t xml:space="preserve">» с жесткого диска </w:t>
      </w:r>
      <w:r w:rsidR="00DC6658" w:rsidRPr="00D70994">
        <w:rPr>
          <w:rFonts w:ascii="Times New Roman" w:hAnsi="Times New Roman" w:cs="Times New Roman"/>
        </w:rPr>
        <w:t>его электронного</w:t>
      </w:r>
      <w:r w:rsidR="005F0A3B" w:rsidRPr="00D70994">
        <w:rPr>
          <w:rFonts w:ascii="Times New Roman" w:hAnsi="Times New Roman" w:cs="Times New Roman"/>
        </w:rPr>
        <w:t xml:space="preserve"> устройства</w:t>
      </w:r>
      <w:r w:rsidRPr="00D70994">
        <w:rPr>
          <w:rFonts w:ascii="Times New Roman" w:hAnsi="Times New Roman" w:cs="Times New Roman"/>
        </w:rPr>
        <w:t>,</w:t>
      </w:r>
      <w:r w:rsidR="0047511D" w:rsidRPr="00D70994">
        <w:rPr>
          <w:rFonts w:ascii="Times New Roman" w:hAnsi="Times New Roman" w:cs="Times New Roman"/>
        </w:rPr>
        <w:t xml:space="preserve"> в том числе удалять их путем стирания из «истории браузера»,</w:t>
      </w:r>
      <w:r w:rsidRPr="00D70994">
        <w:rPr>
          <w:rFonts w:ascii="Times New Roman" w:hAnsi="Times New Roman" w:cs="Times New Roman"/>
        </w:rPr>
        <w:t xml:space="preserve"> предотвратить их сохранение или подать сигнал перед сохранением файла «</w:t>
      </w:r>
      <w:r w:rsidR="00DC7FEB">
        <w:rPr>
          <w:rFonts w:ascii="Times New Roman" w:hAnsi="Times New Roman" w:cs="Times New Roman"/>
        </w:rPr>
        <w:t>cookies</w:t>
      </w:r>
      <w:r w:rsidRPr="00D70994">
        <w:rPr>
          <w:rFonts w:ascii="Times New Roman" w:hAnsi="Times New Roman" w:cs="Times New Roman"/>
        </w:rPr>
        <w:t xml:space="preserve">». Для того чтобы узнать больше об этих функциях, </w:t>
      </w:r>
      <w:r w:rsidR="00DC6658" w:rsidRPr="00D70994">
        <w:rPr>
          <w:rFonts w:ascii="Times New Roman" w:hAnsi="Times New Roman" w:cs="Times New Roman"/>
        </w:rPr>
        <w:t xml:space="preserve">Посетителю </w:t>
      </w:r>
      <w:r w:rsidRPr="00D70994">
        <w:rPr>
          <w:rFonts w:ascii="Times New Roman" w:hAnsi="Times New Roman" w:cs="Times New Roman"/>
        </w:rPr>
        <w:t xml:space="preserve">следует обратиться к инструкциям </w:t>
      </w:r>
      <w:r w:rsidR="00DC6658" w:rsidRPr="00D70994">
        <w:rPr>
          <w:rFonts w:ascii="Times New Roman" w:hAnsi="Times New Roman" w:cs="Times New Roman"/>
        </w:rPr>
        <w:t>его</w:t>
      </w:r>
      <w:r w:rsidRPr="00D70994">
        <w:rPr>
          <w:rFonts w:ascii="Times New Roman" w:hAnsi="Times New Roman" w:cs="Times New Roman"/>
        </w:rPr>
        <w:t xml:space="preserve"> браузера или к справочной информации.</w:t>
      </w:r>
      <w:r w:rsidR="005F0A3B" w:rsidRPr="00D70994">
        <w:rPr>
          <w:rFonts w:ascii="Times New Roman" w:hAnsi="Times New Roman" w:cs="Times New Roman"/>
        </w:rPr>
        <w:t xml:space="preserve"> </w:t>
      </w:r>
    </w:p>
    <w:p w14:paraId="16C91F71" w14:textId="475411A0" w:rsidR="00FF5FA4" w:rsidRPr="00D70994" w:rsidRDefault="00FF5FA4" w:rsidP="00557801">
      <w:pPr>
        <w:ind w:firstLine="709"/>
        <w:jc w:val="both"/>
        <w:rPr>
          <w:rFonts w:ascii="Times New Roman" w:hAnsi="Times New Roman" w:cs="Times New Roman"/>
        </w:rPr>
      </w:pPr>
      <w:r w:rsidRPr="00D70994">
        <w:rPr>
          <w:rFonts w:ascii="Times New Roman" w:hAnsi="Times New Roman" w:cs="Times New Roman"/>
        </w:rPr>
        <w:t xml:space="preserve">Большинство браузеров помогут </w:t>
      </w:r>
      <w:r w:rsidR="00DC6658" w:rsidRPr="00D70994">
        <w:rPr>
          <w:rFonts w:ascii="Times New Roman" w:hAnsi="Times New Roman" w:cs="Times New Roman"/>
        </w:rPr>
        <w:t>Посетителю</w:t>
      </w:r>
      <w:r w:rsidRPr="00D70994">
        <w:rPr>
          <w:rFonts w:ascii="Times New Roman" w:hAnsi="Times New Roman" w:cs="Times New Roman"/>
        </w:rPr>
        <w:t xml:space="preserve"> </w:t>
      </w:r>
      <w:r w:rsidR="00DC6658" w:rsidRPr="00D70994">
        <w:rPr>
          <w:rFonts w:ascii="Times New Roman" w:hAnsi="Times New Roman" w:cs="Times New Roman"/>
        </w:rPr>
        <w:t xml:space="preserve">сайта </w:t>
      </w:r>
      <w:r w:rsidRPr="00D70994">
        <w:rPr>
          <w:rFonts w:ascii="Times New Roman" w:hAnsi="Times New Roman" w:cs="Times New Roman"/>
        </w:rPr>
        <w:t xml:space="preserve">узнать, как заблокировать установку новых файлов </w:t>
      </w:r>
      <w:r w:rsidR="00DC7FEB">
        <w:rPr>
          <w:rFonts w:ascii="Times New Roman" w:hAnsi="Times New Roman" w:cs="Times New Roman"/>
        </w:rPr>
        <w:t>cookies</w:t>
      </w:r>
      <w:r w:rsidRPr="00D70994">
        <w:rPr>
          <w:rFonts w:ascii="Times New Roman" w:hAnsi="Times New Roman" w:cs="Times New Roman"/>
        </w:rPr>
        <w:t xml:space="preserve">, как получать сообщения, когда </w:t>
      </w:r>
      <w:r w:rsidR="00DC6658" w:rsidRPr="00D70994">
        <w:rPr>
          <w:rFonts w:ascii="Times New Roman" w:hAnsi="Times New Roman" w:cs="Times New Roman"/>
        </w:rPr>
        <w:t xml:space="preserve">Посетитель сайта </w:t>
      </w:r>
      <w:r w:rsidRPr="00D70994">
        <w:rPr>
          <w:rFonts w:ascii="Times New Roman" w:hAnsi="Times New Roman" w:cs="Times New Roman"/>
        </w:rPr>
        <w:t xml:space="preserve">получает новый файл </w:t>
      </w:r>
      <w:r w:rsidR="00DC7FEB">
        <w:rPr>
          <w:rFonts w:ascii="Times New Roman" w:hAnsi="Times New Roman" w:cs="Times New Roman"/>
        </w:rPr>
        <w:t>cookies</w:t>
      </w:r>
      <w:r w:rsidRPr="00D70994">
        <w:rPr>
          <w:rFonts w:ascii="Times New Roman" w:hAnsi="Times New Roman" w:cs="Times New Roman"/>
        </w:rPr>
        <w:t xml:space="preserve">, и как удалить ранее установленные </w:t>
      </w:r>
      <w:r w:rsidR="00DC7FEB">
        <w:rPr>
          <w:rFonts w:ascii="Times New Roman" w:hAnsi="Times New Roman" w:cs="Times New Roman"/>
        </w:rPr>
        <w:t>cookies</w:t>
      </w:r>
      <w:r w:rsidRPr="00D70994">
        <w:rPr>
          <w:rFonts w:ascii="Times New Roman" w:hAnsi="Times New Roman" w:cs="Times New Roman"/>
        </w:rPr>
        <w:t xml:space="preserve">s. Тем не менее, </w:t>
      </w:r>
      <w:r w:rsidR="00B033B8" w:rsidRPr="00D70994">
        <w:rPr>
          <w:rFonts w:ascii="Times New Roman" w:hAnsi="Times New Roman" w:cs="Times New Roman"/>
        </w:rPr>
        <w:t xml:space="preserve">Мы </w:t>
      </w:r>
      <w:r w:rsidR="000844E6" w:rsidRPr="00D70994">
        <w:rPr>
          <w:rFonts w:ascii="Times New Roman" w:hAnsi="Times New Roman" w:cs="Times New Roman"/>
        </w:rPr>
        <w:t>обра</w:t>
      </w:r>
      <w:r w:rsidR="00B033B8" w:rsidRPr="00D70994">
        <w:rPr>
          <w:rFonts w:ascii="Times New Roman" w:hAnsi="Times New Roman" w:cs="Times New Roman"/>
        </w:rPr>
        <w:t>щаем</w:t>
      </w:r>
      <w:r w:rsidR="000844E6" w:rsidRPr="00D70994">
        <w:rPr>
          <w:rFonts w:ascii="Times New Roman" w:hAnsi="Times New Roman" w:cs="Times New Roman"/>
        </w:rPr>
        <w:t xml:space="preserve"> внимание</w:t>
      </w:r>
      <w:r w:rsidR="00B033B8" w:rsidRPr="00D70994">
        <w:rPr>
          <w:rFonts w:ascii="Times New Roman" w:hAnsi="Times New Roman" w:cs="Times New Roman"/>
        </w:rPr>
        <w:t xml:space="preserve"> Посетителей сайта</w:t>
      </w:r>
      <w:r w:rsidRPr="00D70994">
        <w:rPr>
          <w:rFonts w:ascii="Times New Roman" w:hAnsi="Times New Roman" w:cs="Times New Roman"/>
        </w:rPr>
        <w:t xml:space="preserve">, что без файлов </w:t>
      </w:r>
      <w:r w:rsidR="00DC7FEB">
        <w:rPr>
          <w:rFonts w:ascii="Times New Roman" w:hAnsi="Times New Roman" w:cs="Times New Roman"/>
        </w:rPr>
        <w:t>cookies</w:t>
      </w:r>
      <w:r w:rsidRPr="00D70994">
        <w:rPr>
          <w:rFonts w:ascii="Times New Roman" w:hAnsi="Times New Roman" w:cs="Times New Roman"/>
        </w:rPr>
        <w:t xml:space="preserve"> </w:t>
      </w:r>
      <w:r w:rsidR="00B033B8" w:rsidRPr="00D70994">
        <w:rPr>
          <w:rFonts w:ascii="Times New Roman" w:hAnsi="Times New Roman" w:cs="Times New Roman"/>
        </w:rPr>
        <w:t>Посетитель сайта</w:t>
      </w:r>
      <w:r w:rsidRPr="00D70994">
        <w:rPr>
          <w:rFonts w:ascii="Times New Roman" w:hAnsi="Times New Roman" w:cs="Times New Roman"/>
        </w:rPr>
        <w:t xml:space="preserve"> не сможет в полной мере пользоваться функционалом нашего Сайта.</w:t>
      </w:r>
    </w:p>
    <w:p w14:paraId="5B13A558" w14:textId="7F350681" w:rsidR="00FF5FA4" w:rsidRPr="00D70994" w:rsidRDefault="00FF5FA4" w:rsidP="00557801">
      <w:pPr>
        <w:ind w:firstLine="709"/>
        <w:jc w:val="both"/>
        <w:rPr>
          <w:rFonts w:ascii="Times New Roman" w:hAnsi="Times New Roman" w:cs="Times New Roman"/>
        </w:rPr>
      </w:pPr>
      <w:r w:rsidRPr="00D70994">
        <w:rPr>
          <w:rFonts w:ascii="Times New Roman" w:hAnsi="Times New Roman" w:cs="Times New Roman"/>
        </w:rPr>
        <w:t xml:space="preserve">Для более подробной информации о том, как управлять файлами </w:t>
      </w:r>
      <w:r w:rsidR="00DC7FEB">
        <w:rPr>
          <w:rFonts w:ascii="Times New Roman" w:hAnsi="Times New Roman" w:cs="Times New Roman"/>
        </w:rPr>
        <w:t>cookies</w:t>
      </w:r>
      <w:r w:rsidRPr="00D70994">
        <w:rPr>
          <w:rFonts w:ascii="Times New Roman" w:hAnsi="Times New Roman" w:cs="Times New Roman"/>
        </w:rPr>
        <w:t xml:space="preserve"> в своем браузере</w:t>
      </w:r>
      <w:r w:rsidR="00B033B8" w:rsidRPr="00D70994">
        <w:rPr>
          <w:rFonts w:ascii="Times New Roman" w:hAnsi="Times New Roman" w:cs="Times New Roman"/>
        </w:rPr>
        <w:t xml:space="preserve"> возможно</w:t>
      </w:r>
      <w:r w:rsidRPr="00D70994">
        <w:rPr>
          <w:rFonts w:ascii="Times New Roman" w:hAnsi="Times New Roman" w:cs="Times New Roman"/>
        </w:rPr>
        <w:t xml:space="preserve"> использ</w:t>
      </w:r>
      <w:r w:rsidR="00B033B8" w:rsidRPr="00D70994">
        <w:rPr>
          <w:rFonts w:ascii="Times New Roman" w:hAnsi="Times New Roman" w:cs="Times New Roman"/>
        </w:rPr>
        <w:t>овать</w:t>
      </w:r>
      <w:r w:rsidRPr="00D70994">
        <w:rPr>
          <w:rFonts w:ascii="Times New Roman" w:hAnsi="Times New Roman" w:cs="Times New Roman"/>
        </w:rPr>
        <w:t xml:space="preserve"> одну из следующих ссылок:</w:t>
      </w:r>
    </w:p>
    <w:p w14:paraId="1BBB0753" w14:textId="7833E53F" w:rsidR="00FF5FA4" w:rsidRPr="00D70994" w:rsidRDefault="00FF5FA4" w:rsidP="009869DE">
      <w:pPr>
        <w:pStyle w:val="ListParagraph"/>
        <w:numPr>
          <w:ilvl w:val="0"/>
          <w:numId w:val="22"/>
        </w:numPr>
        <w:contextualSpacing/>
        <w:rPr>
          <w:rFonts w:ascii="Times New Roman" w:hAnsi="Times New Roman" w:cs="Times New Roman"/>
          <w:sz w:val="22"/>
          <w:szCs w:val="22"/>
          <w:lang w:val="en-US"/>
        </w:rPr>
      </w:pPr>
      <w:r w:rsidRPr="00D70994">
        <w:rPr>
          <w:rFonts w:ascii="Times New Roman" w:hAnsi="Times New Roman" w:cs="Times New Roman"/>
          <w:sz w:val="22"/>
          <w:szCs w:val="22"/>
          <w:lang w:val="en-US"/>
        </w:rPr>
        <w:t>Internet Explorer</w:t>
      </w:r>
      <w:r w:rsidR="004C489D" w:rsidRPr="00D70994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hyperlink r:id="rId17" w:history="1">
        <w:r w:rsidR="004C489D" w:rsidRPr="00D70994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https://support.microsoft.com/ru-ru/help/278835.</w:t>
        </w:r>
      </w:hyperlink>
      <w:r w:rsidR="000844E6" w:rsidRPr="00D7099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7114B345" w14:textId="2D368E92" w:rsidR="00FF5FA4" w:rsidRPr="00D70994" w:rsidRDefault="000844E6" w:rsidP="009869DE">
      <w:pPr>
        <w:pStyle w:val="ListParagraph"/>
        <w:numPr>
          <w:ilvl w:val="0"/>
          <w:numId w:val="22"/>
        </w:numPr>
        <w:contextualSpacing/>
        <w:rPr>
          <w:rFonts w:ascii="Times New Roman" w:hAnsi="Times New Roman" w:cs="Times New Roman"/>
          <w:sz w:val="22"/>
          <w:szCs w:val="22"/>
          <w:lang w:val="en-US"/>
        </w:rPr>
      </w:pPr>
      <w:r w:rsidRPr="00D70994">
        <w:rPr>
          <w:rFonts w:ascii="Times New Roman" w:hAnsi="Times New Roman" w:cs="Times New Roman"/>
          <w:sz w:val="22"/>
          <w:szCs w:val="22"/>
          <w:lang w:val="en-US"/>
        </w:rPr>
        <w:t>Yandex</w:t>
      </w:r>
      <w:r w:rsidR="004C489D" w:rsidRPr="00D70994">
        <w:rPr>
          <w:rFonts w:ascii="Times New Roman" w:hAnsi="Times New Roman" w:cs="Times New Roman"/>
          <w:sz w:val="22"/>
          <w:szCs w:val="22"/>
          <w:lang w:val="en-US"/>
        </w:rPr>
        <w:t xml:space="preserve">:  </w:t>
      </w:r>
      <w:hyperlink r:id="rId18" w:history="1">
        <w:r w:rsidR="004C489D" w:rsidRPr="00D70994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https://yandex.ru/support/browser/personal-data-protection/cookies.html</w:t>
        </w:r>
      </w:hyperlink>
    </w:p>
    <w:p w14:paraId="422E6024" w14:textId="29B6037E" w:rsidR="00FF5FA4" w:rsidRPr="00D70994" w:rsidRDefault="00FF5FA4" w:rsidP="009869DE">
      <w:pPr>
        <w:pStyle w:val="ListParagraph"/>
        <w:numPr>
          <w:ilvl w:val="0"/>
          <w:numId w:val="22"/>
        </w:numPr>
        <w:contextualSpacing/>
        <w:rPr>
          <w:rFonts w:ascii="Times New Roman" w:hAnsi="Times New Roman" w:cs="Times New Roman"/>
          <w:sz w:val="22"/>
          <w:szCs w:val="22"/>
          <w:lang w:val="en-US"/>
        </w:rPr>
      </w:pPr>
      <w:r w:rsidRPr="00D70994">
        <w:rPr>
          <w:rFonts w:ascii="Times New Roman" w:hAnsi="Times New Roman" w:cs="Times New Roman"/>
          <w:sz w:val="22"/>
          <w:szCs w:val="22"/>
          <w:lang w:val="en-US"/>
        </w:rPr>
        <w:t>Chrome</w:t>
      </w:r>
      <w:r w:rsidR="004C489D" w:rsidRPr="00D70994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hyperlink r:id="rId19" w:history="1">
        <w:r w:rsidR="004C489D" w:rsidRPr="00D70994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https://support.google.com/chrome/answer/95647?co</w:t>
        </w:r>
      </w:hyperlink>
    </w:p>
    <w:p w14:paraId="6B9382DC" w14:textId="77777777" w:rsidR="004C489D" w:rsidRPr="00D70994" w:rsidRDefault="00FF5FA4" w:rsidP="009869DE">
      <w:pPr>
        <w:pStyle w:val="ListParagraph"/>
        <w:numPr>
          <w:ilvl w:val="0"/>
          <w:numId w:val="22"/>
        </w:numPr>
        <w:contextualSpacing/>
        <w:rPr>
          <w:rFonts w:ascii="Times New Roman" w:hAnsi="Times New Roman" w:cs="Times New Roman"/>
          <w:sz w:val="22"/>
          <w:szCs w:val="22"/>
          <w:lang w:val="en-US"/>
        </w:rPr>
      </w:pPr>
      <w:r w:rsidRPr="00D70994">
        <w:rPr>
          <w:rFonts w:ascii="Times New Roman" w:hAnsi="Times New Roman" w:cs="Times New Roman"/>
          <w:sz w:val="22"/>
          <w:szCs w:val="22"/>
          <w:lang w:val="en-US"/>
        </w:rPr>
        <w:t>Safari</w:t>
      </w:r>
      <w:r w:rsidR="004C489D" w:rsidRPr="00D70994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hyperlink r:id="rId20" w:history="1">
        <w:r w:rsidR="004C489D" w:rsidRPr="00D70994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https://support.apple.com/ru-ru/guide/safari/sfri11471/mac</w:t>
        </w:r>
      </w:hyperlink>
    </w:p>
    <w:p w14:paraId="7B30D950" w14:textId="77777777" w:rsidR="00FF5FA4" w:rsidRPr="00D70994" w:rsidRDefault="00FF5FA4" w:rsidP="009869DE">
      <w:pPr>
        <w:jc w:val="both"/>
        <w:rPr>
          <w:rFonts w:ascii="Times New Roman" w:hAnsi="Times New Roman" w:cs="Times New Roman"/>
          <w:lang w:val="en-US"/>
        </w:rPr>
      </w:pPr>
    </w:p>
    <w:p w14:paraId="4FFA0FC6" w14:textId="123AF11B" w:rsidR="00E04FB3" w:rsidRPr="0094440D" w:rsidRDefault="00FF5FA4" w:rsidP="000A47E7">
      <w:pPr>
        <w:ind w:firstLine="709"/>
        <w:jc w:val="both"/>
        <w:rPr>
          <w:rFonts w:ascii="Times New Roman" w:hAnsi="Times New Roman" w:cs="Times New Roman"/>
        </w:rPr>
      </w:pPr>
      <w:r w:rsidRPr="00D70994">
        <w:rPr>
          <w:rFonts w:ascii="Times New Roman" w:hAnsi="Times New Roman" w:cs="Times New Roman"/>
        </w:rPr>
        <w:lastRenderedPageBreak/>
        <w:t xml:space="preserve">Кроме того, </w:t>
      </w:r>
      <w:r w:rsidR="00244C8C" w:rsidRPr="00D70994">
        <w:rPr>
          <w:rFonts w:ascii="Times New Roman" w:hAnsi="Times New Roman" w:cs="Times New Roman"/>
        </w:rPr>
        <w:t>Посетитель сайта</w:t>
      </w:r>
      <w:r w:rsidRPr="00D70994">
        <w:rPr>
          <w:rFonts w:ascii="Times New Roman" w:hAnsi="Times New Roman" w:cs="Times New Roman"/>
        </w:rPr>
        <w:t xml:space="preserve"> может предотвратить сбор информации и ее последующую обработку компанией Google Inc., установив дополнительный модуль браузера (</w:t>
      </w:r>
      <w:hyperlink r:id="rId21" w:history="1">
        <w:r w:rsidRPr="0094440D">
          <w:rPr>
            <w:rStyle w:val="Hyperlink"/>
            <w:rFonts w:ascii="Times New Roman" w:hAnsi="Times New Roman" w:cs="Times New Roman"/>
          </w:rPr>
          <w:t>http://tools.google.com/dlpage/gaoptout?hl=en</w:t>
        </w:r>
      </w:hyperlink>
      <w:r w:rsidRPr="0094440D">
        <w:rPr>
          <w:rFonts w:ascii="Times New Roman" w:hAnsi="Times New Roman" w:cs="Times New Roman"/>
        </w:rPr>
        <w:t>).</w:t>
      </w:r>
    </w:p>
    <w:p w14:paraId="58F21054" w14:textId="65A2DB66" w:rsidR="00FF5FA4" w:rsidRPr="0094440D" w:rsidRDefault="009E1B79" w:rsidP="009E1B79">
      <w:pPr>
        <w:pStyle w:val="ListParagraph"/>
        <w:ind w:left="85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AB1080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AB1080" w:rsidRPr="0094440D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303E05C7" w14:textId="77777777" w:rsidR="009869DE" w:rsidRPr="0094440D" w:rsidRDefault="009869DE" w:rsidP="009869DE">
      <w:pPr>
        <w:pStyle w:val="ListParagraph"/>
        <w:rPr>
          <w:rFonts w:ascii="Times New Roman" w:hAnsi="Times New Roman" w:cs="Times New Roman"/>
          <w:b/>
          <w:sz w:val="22"/>
          <w:szCs w:val="22"/>
        </w:rPr>
      </w:pPr>
    </w:p>
    <w:p w14:paraId="1AA8E2B0" w14:textId="7E2A7F9C" w:rsidR="00F23452" w:rsidRPr="009F404E" w:rsidRDefault="00F23452" w:rsidP="009869D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4440D">
        <w:rPr>
          <w:rFonts w:ascii="Times New Roman" w:hAnsi="Times New Roman" w:cs="Times New Roman"/>
          <w:sz w:val="22"/>
          <w:szCs w:val="22"/>
        </w:rPr>
        <w:t>Настоящая Политика подлежит размещению на сайтах Общества с предоставлением неограниченного доступа к ней любого лица</w:t>
      </w:r>
      <w:r w:rsidR="00B43274">
        <w:rPr>
          <w:rFonts w:ascii="Times New Roman" w:hAnsi="Times New Roman" w:cs="Times New Roman"/>
          <w:sz w:val="22"/>
          <w:szCs w:val="22"/>
        </w:rPr>
        <w:t>.</w:t>
      </w:r>
    </w:p>
    <w:p w14:paraId="5C0D38F3" w14:textId="3F6E7291" w:rsidR="00F23452" w:rsidRPr="009E1B79" w:rsidRDefault="00F23452" w:rsidP="009869D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1B79">
        <w:rPr>
          <w:rFonts w:ascii="Times New Roman" w:hAnsi="Times New Roman" w:cs="Times New Roman"/>
          <w:sz w:val="22"/>
          <w:szCs w:val="22"/>
        </w:rPr>
        <w:t xml:space="preserve">Общество вправе в любое время пересмотреть положения настоящей Политики с обязательным опубликованием измененной редакции на сайте Общества; </w:t>
      </w:r>
      <w:bookmarkStart w:id="1" w:name="_Hlk25511034"/>
      <w:r w:rsidRPr="009E1B79">
        <w:rPr>
          <w:rFonts w:ascii="Times New Roman" w:hAnsi="Times New Roman" w:cs="Times New Roman"/>
          <w:sz w:val="22"/>
          <w:szCs w:val="22"/>
        </w:rPr>
        <w:t>внесенные изменения порождают для пользователей правовые последствия с момента опубликования измененной редакции настоящей Политики</w:t>
      </w:r>
      <w:r w:rsidR="00EF7F00">
        <w:rPr>
          <w:rFonts w:ascii="Times New Roman" w:hAnsi="Times New Roman" w:cs="Times New Roman"/>
          <w:sz w:val="22"/>
          <w:szCs w:val="22"/>
        </w:rPr>
        <w:t>.</w:t>
      </w:r>
    </w:p>
    <w:bookmarkEnd w:id="1"/>
    <w:p w14:paraId="27B97F96" w14:textId="5C8CE178" w:rsidR="00F23452" w:rsidRPr="009E1B79" w:rsidRDefault="00F23452" w:rsidP="009869D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1B79">
        <w:rPr>
          <w:rFonts w:ascii="Times New Roman" w:hAnsi="Times New Roman" w:cs="Times New Roman"/>
          <w:sz w:val="22"/>
          <w:szCs w:val="22"/>
        </w:rPr>
        <w:t xml:space="preserve">Нажатием на соответствующей иконке уведомления и/или на иконку закрытия баннера, а также пользуясь Сайтом и просматривая его страницы, </w:t>
      </w:r>
      <w:r w:rsidR="00244C8C" w:rsidRPr="009E1B79">
        <w:rPr>
          <w:rFonts w:ascii="Times New Roman" w:hAnsi="Times New Roman" w:cs="Times New Roman"/>
          <w:sz w:val="22"/>
          <w:szCs w:val="22"/>
        </w:rPr>
        <w:t xml:space="preserve">Посетитель </w:t>
      </w:r>
      <w:r w:rsidR="0028542A">
        <w:rPr>
          <w:rFonts w:ascii="Times New Roman" w:hAnsi="Times New Roman" w:cs="Times New Roman"/>
          <w:sz w:val="22"/>
          <w:szCs w:val="22"/>
        </w:rPr>
        <w:t>С</w:t>
      </w:r>
      <w:r w:rsidR="00244C8C" w:rsidRPr="009E1B79">
        <w:rPr>
          <w:rFonts w:ascii="Times New Roman" w:hAnsi="Times New Roman" w:cs="Times New Roman"/>
          <w:sz w:val="22"/>
          <w:szCs w:val="22"/>
        </w:rPr>
        <w:t>айта</w:t>
      </w:r>
      <w:r w:rsidRPr="009E1B79">
        <w:rPr>
          <w:rFonts w:ascii="Times New Roman" w:hAnsi="Times New Roman" w:cs="Times New Roman"/>
          <w:sz w:val="22"/>
          <w:szCs w:val="22"/>
        </w:rPr>
        <w:t xml:space="preserve"> принимает условия настоящей «Политики по использованию файлов </w:t>
      </w:r>
      <w:r w:rsidR="00DC7FEB">
        <w:rPr>
          <w:rFonts w:ascii="Times New Roman" w:hAnsi="Times New Roman" w:cs="Times New Roman"/>
          <w:sz w:val="22"/>
          <w:szCs w:val="22"/>
        </w:rPr>
        <w:t>cookies</w:t>
      </w:r>
      <w:r w:rsidRPr="009E1B79">
        <w:rPr>
          <w:rFonts w:ascii="Times New Roman" w:hAnsi="Times New Roman" w:cs="Times New Roman"/>
          <w:sz w:val="22"/>
          <w:szCs w:val="22"/>
        </w:rPr>
        <w:t xml:space="preserve"> (куки)», а также соглашает</w:t>
      </w:r>
      <w:r w:rsidR="00244C8C" w:rsidRPr="009E1B79">
        <w:rPr>
          <w:rFonts w:ascii="Times New Roman" w:hAnsi="Times New Roman" w:cs="Times New Roman"/>
          <w:sz w:val="22"/>
          <w:szCs w:val="22"/>
        </w:rPr>
        <w:t>ся</w:t>
      </w:r>
      <w:r w:rsidRPr="009E1B79">
        <w:rPr>
          <w:rFonts w:ascii="Times New Roman" w:hAnsi="Times New Roman" w:cs="Times New Roman"/>
          <w:sz w:val="22"/>
          <w:szCs w:val="22"/>
        </w:rPr>
        <w:t xml:space="preserve"> с передачей полученных данных с помощью </w:t>
      </w:r>
      <w:r w:rsidR="00DC7FEB">
        <w:rPr>
          <w:rFonts w:ascii="Times New Roman" w:hAnsi="Times New Roman" w:cs="Times New Roman"/>
          <w:sz w:val="22"/>
          <w:szCs w:val="22"/>
        </w:rPr>
        <w:t>cookies</w:t>
      </w:r>
      <w:r w:rsidRPr="009E1B79">
        <w:rPr>
          <w:rFonts w:ascii="Times New Roman" w:hAnsi="Times New Roman" w:cs="Times New Roman"/>
          <w:sz w:val="22"/>
          <w:szCs w:val="22"/>
        </w:rPr>
        <w:t xml:space="preserve"> третьим лицам, в том числе </w:t>
      </w:r>
      <w:r w:rsidR="00F4563D">
        <w:rPr>
          <w:rFonts w:ascii="Times New Roman" w:hAnsi="Times New Roman" w:cs="Times New Roman"/>
          <w:sz w:val="22"/>
          <w:szCs w:val="22"/>
        </w:rPr>
        <w:t>ООО «Рекитт Бенки</w:t>
      </w:r>
      <w:r w:rsidR="00BE4BA6">
        <w:rPr>
          <w:rFonts w:ascii="Times New Roman" w:hAnsi="Times New Roman" w:cs="Times New Roman"/>
          <w:sz w:val="22"/>
          <w:szCs w:val="22"/>
        </w:rPr>
        <w:t xml:space="preserve">зер» </w:t>
      </w:r>
      <w:r w:rsidR="0044530E" w:rsidRPr="0044530E">
        <w:rPr>
          <w:rFonts w:ascii="Times New Roman" w:hAnsi="Times New Roman" w:cs="Times New Roman"/>
          <w:sz w:val="22"/>
          <w:szCs w:val="22"/>
        </w:rPr>
        <w:t xml:space="preserve">(ОГРН </w:t>
      </w:r>
      <w:r w:rsidR="00DA0AED" w:rsidRPr="00DA0AED">
        <w:rPr>
          <w:rFonts w:ascii="Times New Roman" w:hAnsi="Times New Roman" w:cs="Times New Roman"/>
          <w:sz w:val="22"/>
          <w:szCs w:val="22"/>
        </w:rPr>
        <w:t>1037705023300</w:t>
      </w:r>
      <w:r w:rsidR="00DA0AED">
        <w:rPr>
          <w:rFonts w:ascii="Times New Roman" w:hAnsi="Times New Roman" w:cs="Times New Roman"/>
          <w:sz w:val="22"/>
          <w:szCs w:val="22"/>
        </w:rPr>
        <w:t>,</w:t>
      </w:r>
      <w:r w:rsidR="0044530E" w:rsidRPr="0044530E">
        <w:rPr>
          <w:rFonts w:ascii="Times New Roman" w:hAnsi="Times New Roman" w:cs="Times New Roman"/>
          <w:sz w:val="22"/>
          <w:szCs w:val="22"/>
        </w:rPr>
        <w:t xml:space="preserve"> ИНН </w:t>
      </w:r>
      <w:r w:rsidR="004E62F6" w:rsidRPr="004E62F6">
        <w:rPr>
          <w:rFonts w:ascii="Times New Roman" w:hAnsi="Times New Roman" w:cs="Times New Roman"/>
          <w:sz w:val="22"/>
          <w:szCs w:val="22"/>
        </w:rPr>
        <w:t>7705495411</w:t>
      </w:r>
      <w:r w:rsidR="0044530E" w:rsidRPr="0044530E">
        <w:rPr>
          <w:rFonts w:ascii="Times New Roman" w:hAnsi="Times New Roman" w:cs="Times New Roman"/>
          <w:sz w:val="22"/>
          <w:szCs w:val="22"/>
        </w:rPr>
        <w:t>, зарегистрированно</w:t>
      </w:r>
      <w:r w:rsidR="008E5E8F">
        <w:rPr>
          <w:rFonts w:ascii="Times New Roman" w:hAnsi="Times New Roman" w:cs="Times New Roman"/>
          <w:sz w:val="22"/>
          <w:szCs w:val="22"/>
        </w:rPr>
        <w:t>му</w:t>
      </w:r>
      <w:r w:rsidR="0044530E" w:rsidRPr="0044530E">
        <w:rPr>
          <w:rFonts w:ascii="Times New Roman" w:hAnsi="Times New Roman" w:cs="Times New Roman"/>
          <w:sz w:val="22"/>
          <w:szCs w:val="22"/>
        </w:rPr>
        <w:t xml:space="preserve"> по адресу: 115114, Россия, г. Москва, Шлюзовая наб., дом 4, этаж 3)</w:t>
      </w:r>
      <w:r w:rsidR="0044530E" w:rsidRPr="00864953">
        <w:rPr>
          <w:rFonts w:ascii="Times New Roman" w:hAnsi="Times New Roman" w:cs="Times New Roman"/>
          <w:sz w:val="22"/>
          <w:szCs w:val="22"/>
        </w:rPr>
        <w:t xml:space="preserve"> </w:t>
      </w:r>
      <w:r w:rsidRPr="009E1B79">
        <w:rPr>
          <w:rFonts w:ascii="Times New Roman" w:hAnsi="Times New Roman" w:cs="Times New Roman"/>
          <w:sz w:val="22"/>
          <w:szCs w:val="22"/>
        </w:rPr>
        <w:t>для их последующей обработки</w:t>
      </w:r>
      <w:r w:rsidR="007E66ED">
        <w:rPr>
          <w:rFonts w:ascii="Times New Roman" w:hAnsi="Times New Roman" w:cs="Times New Roman"/>
          <w:sz w:val="22"/>
          <w:szCs w:val="22"/>
        </w:rPr>
        <w:t>, в том числе</w:t>
      </w:r>
      <w:r w:rsidRPr="009E1B79">
        <w:rPr>
          <w:rFonts w:ascii="Times New Roman" w:hAnsi="Times New Roman" w:cs="Times New Roman"/>
          <w:sz w:val="22"/>
          <w:szCs w:val="22"/>
        </w:rPr>
        <w:t xml:space="preserve"> системами </w:t>
      </w:r>
      <w:r w:rsidR="007E66ED" w:rsidRPr="007E66ED">
        <w:rPr>
          <w:rFonts w:ascii="Times New Roman" w:hAnsi="Times New Roman" w:cs="Times New Roman"/>
          <w:sz w:val="22"/>
          <w:szCs w:val="22"/>
        </w:rPr>
        <w:t>Яндекс.Метрика, Weborama</w:t>
      </w:r>
      <w:r w:rsidR="007E66ED">
        <w:rPr>
          <w:rFonts w:ascii="Times New Roman" w:hAnsi="Times New Roman" w:cs="Times New Roman"/>
          <w:sz w:val="22"/>
          <w:szCs w:val="22"/>
        </w:rPr>
        <w:t xml:space="preserve">, </w:t>
      </w:r>
      <w:r w:rsidRPr="009E1B79">
        <w:rPr>
          <w:rFonts w:ascii="Times New Roman" w:hAnsi="Times New Roman" w:cs="Times New Roman"/>
          <w:sz w:val="22"/>
          <w:szCs w:val="22"/>
        </w:rPr>
        <w:t>Google Analytics, для проведения исследований, выполнения работ или оказания услуг по поручению Владельца Сайта</w:t>
      </w:r>
      <w:r w:rsidR="006233C5" w:rsidRPr="009E1B79">
        <w:rPr>
          <w:rFonts w:ascii="Times New Roman" w:hAnsi="Times New Roman" w:cs="Times New Roman"/>
          <w:sz w:val="22"/>
          <w:szCs w:val="22"/>
        </w:rPr>
        <w:t>.</w:t>
      </w:r>
      <w:r w:rsidRPr="009E1B79">
        <w:rPr>
          <w:rFonts w:ascii="Times New Roman" w:hAnsi="Times New Roman" w:cs="Times New Roman"/>
          <w:sz w:val="22"/>
          <w:szCs w:val="22"/>
        </w:rPr>
        <w:t xml:space="preserve"> </w:t>
      </w:r>
      <w:r w:rsidR="006233C5" w:rsidRPr="009E1B79">
        <w:rPr>
          <w:rFonts w:ascii="Times New Roman" w:hAnsi="Times New Roman" w:cs="Times New Roman"/>
          <w:sz w:val="22"/>
          <w:szCs w:val="22"/>
        </w:rPr>
        <w:t xml:space="preserve">Посетитель </w:t>
      </w:r>
      <w:r w:rsidR="00EF7FEE">
        <w:rPr>
          <w:rFonts w:ascii="Times New Roman" w:hAnsi="Times New Roman" w:cs="Times New Roman"/>
          <w:sz w:val="22"/>
          <w:szCs w:val="22"/>
        </w:rPr>
        <w:t>С</w:t>
      </w:r>
      <w:r w:rsidR="006233C5" w:rsidRPr="009E1B79">
        <w:rPr>
          <w:rFonts w:ascii="Times New Roman" w:hAnsi="Times New Roman" w:cs="Times New Roman"/>
          <w:sz w:val="22"/>
          <w:szCs w:val="22"/>
        </w:rPr>
        <w:t>айта</w:t>
      </w:r>
      <w:r w:rsidRPr="009E1B79">
        <w:rPr>
          <w:rFonts w:ascii="Times New Roman" w:hAnsi="Times New Roman" w:cs="Times New Roman"/>
          <w:sz w:val="22"/>
          <w:szCs w:val="22"/>
        </w:rPr>
        <w:t xml:space="preserve"> также соглашает</w:t>
      </w:r>
      <w:r w:rsidR="006233C5" w:rsidRPr="009E1B79">
        <w:rPr>
          <w:rFonts w:ascii="Times New Roman" w:hAnsi="Times New Roman" w:cs="Times New Roman"/>
          <w:sz w:val="22"/>
          <w:szCs w:val="22"/>
        </w:rPr>
        <w:t>ся</w:t>
      </w:r>
      <w:r w:rsidRPr="009E1B79">
        <w:rPr>
          <w:rFonts w:ascii="Times New Roman" w:hAnsi="Times New Roman" w:cs="Times New Roman"/>
          <w:sz w:val="22"/>
          <w:szCs w:val="22"/>
        </w:rPr>
        <w:t xml:space="preserve"> с получением </w:t>
      </w:r>
      <w:r w:rsidR="006233C5" w:rsidRPr="009E1B79">
        <w:rPr>
          <w:rFonts w:ascii="Times New Roman" w:hAnsi="Times New Roman" w:cs="Times New Roman"/>
          <w:sz w:val="22"/>
          <w:szCs w:val="22"/>
        </w:rPr>
        <w:t>им</w:t>
      </w:r>
      <w:r w:rsidRPr="009E1B79">
        <w:rPr>
          <w:rFonts w:ascii="Times New Roman" w:hAnsi="Times New Roman" w:cs="Times New Roman"/>
          <w:sz w:val="22"/>
          <w:szCs w:val="22"/>
        </w:rPr>
        <w:t xml:space="preserve"> маркетинговых материалов в виде баннеров на сайтах.</w:t>
      </w:r>
    </w:p>
    <w:p w14:paraId="12605F0F" w14:textId="0E9B676F" w:rsidR="00F23452" w:rsidRPr="009E1B79" w:rsidRDefault="00F23452" w:rsidP="009869D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1B79">
        <w:rPr>
          <w:rFonts w:ascii="Times New Roman" w:hAnsi="Times New Roman" w:cs="Times New Roman"/>
          <w:sz w:val="22"/>
          <w:szCs w:val="22"/>
        </w:rPr>
        <w:t xml:space="preserve">Если </w:t>
      </w:r>
      <w:r w:rsidR="006233C5" w:rsidRPr="009E1B79">
        <w:rPr>
          <w:rFonts w:ascii="Times New Roman" w:hAnsi="Times New Roman" w:cs="Times New Roman"/>
          <w:sz w:val="22"/>
          <w:szCs w:val="22"/>
        </w:rPr>
        <w:t xml:space="preserve">Посетитель </w:t>
      </w:r>
      <w:r w:rsidR="00190E1D">
        <w:rPr>
          <w:rFonts w:ascii="Times New Roman" w:hAnsi="Times New Roman" w:cs="Times New Roman"/>
          <w:sz w:val="22"/>
          <w:szCs w:val="22"/>
          <w:lang w:val="en-US"/>
        </w:rPr>
        <w:t>C</w:t>
      </w:r>
      <w:r w:rsidR="006233C5" w:rsidRPr="009E1B79">
        <w:rPr>
          <w:rFonts w:ascii="Times New Roman" w:hAnsi="Times New Roman" w:cs="Times New Roman"/>
          <w:sz w:val="22"/>
          <w:szCs w:val="22"/>
        </w:rPr>
        <w:t>айта</w:t>
      </w:r>
      <w:r w:rsidRPr="009E1B79">
        <w:rPr>
          <w:rFonts w:ascii="Times New Roman" w:hAnsi="Times New Roman" w:cs="Times New Roman"/>
          <w:sz w:val="22"/>
          <w:szCs w:val="22"/>
        </w:rPr>
        <w:t xml:space="preserve"> не принимает условия настоящей Политики, </w:t>
      </w:r>
      <w:r w:rsidR="006233C5" w:rsidRPr="009E1B79">
        <w:rPr>
          <w:rFonts w:ascii="Times New Roman" w:hAnsi="Times New Roman" w:cs="Times New Roman"/>
          <w:sz w:val="22"/>
          <w:szCs w:val="22"/>
        </w:rPr>
        <w:t>он</w:t>
      </w:r>
      <w:r w:rsidRPr="009E1B79">
        <w:rPr>
          <w:rFonts w:ascii="Times New Roman" w:hAnsi="Times New Roman" w:cs="Times New Roman"/>
          <w:sz w:val="22"/>
          <w:szCs w:val="22"/>
        </w:rPr>
        <w:t xml:space="preserve"> может заблокировать </w:t>
      </w:r>
      <w:r w:rsidR="00DC7FEB">
        <w:rPr>
          <w:rFonts w:ascii="Times New Roman" w:hAnsi="Times New Roman" w:cs="Times New Roman"/>
          <w:sz w:val="22"/>
          <w:szCs w:val="22"/>
        </w:rPr>
        <w:t>cookies</w:t>
      </w:r>
      <w:r w:rsidRPr="009E1B79">
        <w:rPr>
          <w:rFonts w:ascii="Times New Roman" w:hAnsi="Times New Roman" w:cs="Times New Roman"/>
          <w:sz w:val="22"/>
          <w:szCs w:val="22"/>
        </w:rPr>
        <w:t xml:space="preserve"> (все или отдельные), выбрав соответствующую опцию в </w:t>
      </w:r>
      <w:r w:rsidR="006233C5" w:rsidRPr="009E1B79">
        <w:rPr>
          <w:rFonts w:ascii="Times New Roman" w:hAnsi="Times New Roman" w:cs="Times New Roman"/>
          <w:sz w:val="22"/>
          <w:szCs w:val="22"/>
        </w:rPr>
        <w:t>его</w:t>
      </w:r>
      <w:r w:rsidRPr="009E1B79">
        <w:rPr>
          <w:rFonts w:ascii="Times New Roman" w:hAnsi="Times New Roman" w:cs="Times New Roman"/>
          <w:sz w:val="22"/>
          <w:szCs w:val="22"/>
        </w:rPr>
        <w:t xml:space="preserve"> браузере, или прекратить просмотр страниц Сайта. </w:t>
      </w:r>
    </w:p>
    <w:p w14:paraId="4BBA1CF8" w14:textId="7ADBBAA7" w:rsidR="00F23452" w:rsidRPr="009E1B79" w:rsidRDefault="00F23452" w:rsidP="009869D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1B79">
        <w:rPr>
          <w:rFonts w:ascii="Times New Roman" w:hAnsi="Times New Roman" w:cs="Times New Roman"/>
          <w:sz w:val="22"/>
          <w:szCs w:val="22"/>
        </w:rPr>
        <w:t xml:space="preserve">Однако блокирование всех </w:t>
      </w:r>
      <w:r w:rsidR="00DC7FEB">
        <w:rPr>
          <w:rFonts w:ascii="Times New Roman" w:hAnsi="Times New Roman" w:cs="Times New Roman"/>
          <w:sz w:val="22"/>
          <w:szCs w:val="22"/>
        </w:rPr>
        <w:t>cookies</w:t>
      </w:r>
      <w:r w:rsidRPr="009E1B79">
        <w:rPr>
          <w:rFonts w:ascii="Times New Roman" w:hAnsi="Times New Roman" w:cs="Times New Roman"/>
          <w:sz w:val="22"/>
          <w:szCs w:val="22"/>
        </w:rPr>
        <w:t xml:space="preserve"> (включая важные) может закрыть доступ к Сайту или его отдельным функциям или разделам.</w:t>
      </w:r>
    </w:p>
    <w:p w14:paraId="21262A44" w14:textId="04FA398C" w:rsidR="00F23452" w:rsidRPr="009E1B79" w:rsidRDefault="00F23452" w:rsidP="009869DE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1B79">
        <w:rPr>
          <w:rFonts w:ascii="Times New Roman" w:hAnsi="Times New Roman" w:cs="Times New Roman"/>
          <w:sz w:val="22"/>
          <w:szCs w:val="22"/>
        </w:rPr>
        <w:t xml:space="preserve">В случае возникновения вопросов относительно положений и порядка действия настоящей Политики </w:t>
      </w:r>
      <w:r w:rsidR="000A47E7" w:rsidRPr="009E1B79">
        <w:rPr>
          <w:rFonts w:ascii="Times New Roman" w:hAnsi="Times New Roman" w:cs="Times New Roman"/>
          <w:sz w:val="22"/>
          <w:szCs w:val="22"/>
        </w:rPr>
        <w:t>Посетитель сайта</w:t>
      </w:r>
      <w:r w:rsidRPr="009E1B79">
        <w:rPr>
          <w:rFonts w:ascii="Times New Roman" w:hAnsi="Times New Roman" w:cs="Times New Roman"/>
          <w:sz w:val="22"/>
          <w:szCs w:val="22"/>
        </w:rPr>
        <w:t xml:space="preserve"> в любое время вправе обратиться за разъяснениями к Обществу, направив обращение по адресу: 115114, Российская Федерация, г. Москва, Шлюзовая наб., дом 4, этаж 3, или на адрес электронной почты: </w:t>
      </w:r>
      <w:hyperlink r:id="rId22" w:history="1">
        <w:r w:rsidR="00FB164A" w:rsidRPr="00FB164A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ConsumerCare</w:t>
        </w:r>
        <w:r w:rsidR="00FB164A" w:rsidRPr="00FB164A">
          <w:rPr>
            <w:rStyle w:val="Hyperlink"/>
            <w:rFonts w:ascii="Times New Roman" w:hAnsi="Times New Roman" w:cs="Times New Roman"/>
            <w:sz w:val="22"/>
            <w:szCs w:val="22"/>
          </w:rPr>
          <w:t>_ru@r</w:t>
        </w:r>
        <w:r w:rsidR="00FB164A" w:rsidRPr="00FB164A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eckitt</w:t>
        </w:r>
        <w:r w:rsidR="00FB164A" w:rsidRPr="00FB164A">
          <w:rPr>
            <w:rStyle w:val="Hyperlink"/>
            <w:rFonts w:ascii="Times New Roman" w:hAnsi="Times New Roman" w:cs="Times New Roman"/>
            <w:sz w:val="22"/>
            <w:szCs w:val="22"/>
          </w:rPr>
          <w:t>.com</w:t>
        </w:r>
      </w:hyperlink>
      <w:r w:rsidRPr="009E1B79">
        <w:rPr>
          <w:rStyle w:val="Hyperlink"/>
          <w:rFonts w:ascii="Times New Roman" w:hAnsi="Times New Roman" w:cs="Times New Roman"/>
          <w:sz w:val="22"/>
          <w:szCs w:val="22"/>
        </w:rPr>
        <w:t xml:space="preserve">. </w:t>
      </w:r>
    </w:p>
    <w:p w14:paraId="5340E13B" w14:textId="77777777" w:rsidR="00B63F53" w:rsidRPr="009E1B79" w:rsidRDefault="00B63F53"/>
    <w:sectPr w:rsidR="00B63F53" w:rsidRPr="009E1B79" w:rsidSect="00F12B4A">
      <w:headerReference w:type="default" r:id="rId23"/>
      <w:pgSz w:w="11906" w:h="16838"/>
      <w:pgMar w:top="1134" w:right="707" w:bottom="1134" w:left="1701" w:header="708" w:footer="708" w:gutter="0"/>
      <w:pgNumType w:start="1"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679DF" w14:textId="77777777" w:rsidR="00F12B4A" w:rsidRDefault="00F12B4A" w:rsidP="00012480">
      <w:pPr>
        <w:spacing w:after="0" w:line="240" w:lineRule="auto"/>
      </w:pPr>
      <w:r>
        <w:separator/>
      </w:r>
    </w:p>
  </w:endnote>
  <w:endnote w:type="continuationSeparator" w:id="0">
    <w:p w14:paraId="152A99A2" w14:textId="77777777" w:rsidR="00F12B4A" w:rsidRDefault="00F12B4A" w:rsidP="0001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agmaticaCTT">
    <w:altName w:val="Times New Roman"/>
    <w:charset w:val="CC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41A12" w14:textId="77777777" w:rsidR="00F12B4A" w:rsidRDefault="00F12B4A" w:rsidP="00012480">
      <w:pPr>
        <w:spacing w:after="0" w:line="240" w:lineRule="auto"/>
      </w:pPr>
      <w:r>
        <w:separator/>
      </w:r>
    </w:p>
  </w:footnote>
  <w:footnote w:type="continuationSeparator" w:id="0">
    <w:p w14:paraId="61ECA1F1" w14:textId="77777777" w:rsidR="00F12B4A" w:rsidRDefault="00F12B4A" w:rsidP="00012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7CFD" w14:textId="38FC6321" w:rsidR="00012480" w:rsidRDefault="00012480">
    <w:pPr>
      <w:pStyle w:val="Header"/>
    </w:pPr>
  </w:p>
  <w:p w14:paraId="1C6AFB2F" w14:textId="0133BD93" w:rsidR="00012480" w:rsidRDefault="00012480">
    <w:pPr>
      <w:pStyle w:val="Header"/>
    </w:pPr>
  </w:p>
  <w:p w14:paraId="51FF890B" w14:textId="74BBDB38" w:rsidR="00012480" w:rsidRDefault="000124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714E"/>
    <w:multiLevelType w:val="multilevel"/>
    <w:tmpl w:val="FD9A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760A0"/>
    <w:multiLevelType w:val="hybridMultilevel"/>
    <w:tmpl w:val="5CCC5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5D0A"/>
    <w:multiLevelType w:val="hybridMultilevel"/>
    <w:tmpl w:val="43D0DE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DE1EAF"/>
    <w:multiLevelType w:val="multilevel"/>
    <w:tmpl w:val="D0BE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67F5D"/>
    <w:multiLevelType w:val="hybridMultilevel"/>
    <w:tmpl w:val="F45CF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46F23"/>
    <w:multiLevelType w:val="multilevel"/>
    <w:tmpl w:val="D4B4797C"/>
    <w:lvl w:ilvl="0">
      <w:start w:val="2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Calibri" w:hint="default"/>
      </w:rPr>
    </w:lvl>
  </w:abstractNum>
  <w:abstractNum w:abstractNumId="6" w15:restartNumberingAfterBreak="0">
    <w:nsid w:val="1E555014"/>
    <w:multiLevelType w:val="hybridMultilevel"/>
    <w:tmpl w:val="952C6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628AD"/>
    <w:multiLevelType w:val="multilevel"/>
    <w:tmpl w:val="4166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15A7A"/>
    <w:multiLevelType w:val="multilevel"/>
    <w:tmpl w:val="457CF8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decimal"/>
      <w:lvlText w:val="11.3.%3."/>
      <w:lvlJc w:val="left"/>
      <w:pPr>
        <w:tabs>
          <w:tab w:val="num" w:pos="1447"/>
        </w:tabs>
        <w:ind w:left="1447" w:hanging="737"/>
      </w:pPr>
      <w:rPr>
        <w:rFonts w:hint="default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567"/>
        </w:tabs>
        <w:ind w:left="1191" w:hanging="340"/>
      </w:pPr>
      <w:rPr>
        <w:rFonts w:ascii="Arial" w:eastAsia="Times New Roman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9" w15:restartNumberingAfterBreak="0">
    <w:nsid w:val="2C463252"/>
    <w:multiLevelType w:val="multilevel"/>
    <w:tmpl w:val="6758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56F61"/>
    <w:multiLevelType w:val="multilevel"/>
    <w:tmpl w:val="D4B4797C"/>
    <w:lvl w:ilvl="0">
      <w:start w:val="2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Calibri" w:hint="default"/>
      </w:rPr>
    </w:lvl>
  </w:abstractNum>
  <w:abstractNum w:abstractNumId="11" w15:restartNumberingAfterBreak="0">
    <w:nsid w:val="31496DF1"/>
    <w:multiLevelType w:val="multilevel"/>
    <w:tmpl w:val="2CC0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8A6143"/>
    <w:multiLevelType w:val="multilevel"/>
    <w:tmpl w:val="16B2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567AF"/>
    <w:multiLevelType w:val="hybridMultilevel"/>
    <w:tmpl w:val="7E668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168E3"/>
    <w:multiLevelType w:val="multilevel"/>
    <w:tmpl w:val="2C08B8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381404CC"/>
    <w:multiLevelType w:val="hybridMultilevel"/>
    <w:tmpl w:val="7E668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918F7"/>
    <w:multiLevelType w:val="hybridMultilevel"/>
    <w:tmpl w:val="AC9A2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065C0"/>
    <w:multiLevelType w:val="multilevel"/>
    <w:tmpl w:val="87EC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4663EB"/>
    <w:multiLevelType w:val="hybridMultilevel"/>
    <w:tmpl w:val="D76A7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85917"/>
    <w:multiLevelType w:val="multilevel"/>
    <w:tmpl w:val="18E453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5976242"/>
    <w:multiLevelType w:val="hybridMultilevel"/>
    <w:tmpl w:val="087E489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6D518B2"/>
    <w:multiLevelType w:val="multilevel"/>
    <w:tmpl w:val="2C9006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7832E1A"/>
    <w:multiLevelType w:val="hybridMultilevel"/>
    <w:tmpl w:val="29481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72020"/>
    <w:multiLevelType w:val="multilevel"/>
    <w:tmpl w:val="2F1C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AA1A19"/>
    <w:multiLevelType w:val="multilevel"/>
    <w:tmpl w:val="F01C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6306C"/>
    <w:multiLevelType w:val="multilevel"/>
    <w:tmpl w:val="D4B4797C"/>
    <w:lvl w:ilvl="0">
      <w:start w:val="2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Calibri" w:hint="default"/>
      </w:rPr>
    </w:lvl>
  </w:abstractNum>
  <w:abstractNum w:abstractNumId="26" w15:restartNumberingAfterBreak="0">
    <w:nsid w:val="4D71307A"/>
    <w:multiLevelType w:val="hybridMultilevel"/>
    <w:tmpl w:val="2932CAA6"/>
    <w:lvl w:ilvl="0" w:tplc="DFD472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4C6"/>
    <w:multiLevelType w:val="hybridMultilevel"/>
    <w:tmpl w:val="34F4D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61591"/>
    <w:multiLevelType w:val="multilevel"/>
    <w:tmpl w:val="6310F1C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29" w15:restartNumberingAfterBreak="0">
    <w:nsid w:val="552123E3"/>
    <w:multiLevelType w:val="hybridMultilevel"/>
    <w:tmpl w:val="9E26C9C2"/>
    <w:lvl w:ilvl="0" w:tplc="1C08DE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52A67A5"/>
    <w:multiLevelType w:val="hybridMultilevel"/>
    <w:tmpl w:val="F1968B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4D1A85"/>
    <w:multiLevelType w:val="multilevel"/>
    <w:tmpl w:val="1234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CAE44FA"/>
    <w:multiLevelType w:val="multilevel"/>
    <w:tmpl w:val="18E453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DC35CFF"/>
    <w:multiLevelType w:val="hybridMultilevel"/>
    <w:tmpl w:val="DB701BE8"/>
    <w:lvl w:ilvl="0" w:tplc="E9169A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3102EF"/>
    <w:multiLevelType w:val="multilevel"/>
    <w:tmpl w:val="D4B4797C"/>
    <w:lvl w:ilvl="0">
      <w:start w:val="2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Calibri" w:hint="default"/>
      </w:rPr>
    </w:lvl>
  </w:abstractNum>
  <w:abstractNum w:abstractNumId="35" w15:restartNumberingAfterBreak="0">
    <w:nsid w:val="6CAD65F3"/>
    <w:multiLevelType w:val="multilevel"/>
    <w:tmpl w:val="DBF259C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1391" w:hanging="540"/>
      </w:pPr>
      <w:rPr>
        <w:rFonts w:hint="default"/>
        <w:b/>
        <w:color w:val="auto"/>
        <w:u w:val="none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/>
        <w:color w:val="auto"/>
        <w:u w:val="none"/>
      </w:rPr>
    </w:lvl>
  </w:abstractNum>
  <w:abstractNum w:abstractNumId="36" w15:restartNumberingAfterBreak="0">
    <w:nsid w:val="6F527D3C"/>
    <w:multiLevelType w:val="hybridMultilevel"/>
    <w:tmpl w:val="56F8E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92254"/>
    <w:multiLevelType w:val="hybridMultilevel"/>
    <w:tmpl w:val="A2225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E0AB1"/>
    <w:multiLevelType w:val="hybridMultilevel"/>
    <w:tmpl w:val="CB2E1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24008"/>
    <w:multiLevelType w:val="multilevel"/>
    <w:tmpl w:val="7D6E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90C01F6"/>
    <w:multiLevelType w:val="hybridMultilevel"/>
    <w:tmpl w:val="CFBCF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16628"/>
    <w:multiLevelType w:val="multilevel"/>
    <w:tmpl w:val="D4B4797C"/>
    <w:lvl w:ilvl="0">
      <w:start w:val="2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Calibri" w:hint="default"/>
      </w:rPr>
    </w:lvl>
  </w:abstractNum>
  <w:num w:numId="1" w16cid:durableId="1848443179">
    <w:abstractNumId w:val="41"/>
  </w:num>
  <w:num w:numId="2" w16cid:durableId="1889142876">
    <w:abstractNumId w:val="4"/>
  </w:num>
  <w:num w:numId="3" w16cid:durableId="469133846">
    <w:abstractNumId w:val="10"/>
  </w:num>
  <w:num w:numId="4" w16cid:durableId="1289047227">
    <w:abstractNumId w:val="5"/>
  </w:num>
  <w:num w:numId="5" w16cid:durableId="135070975">
    <w:abstractNumId w:val="8"/>
  </w:num>
  <w:num w:numId="6" w16cid:durableId="1169709761">
    <w:abstractNumId w:val="20"/>
  </w:num>
  <w:num w:numId="7" w16cid:durableId="447162318">
    <w:abstractNumId w:val="34"/>
  </w:num>
  <w:num w:numId="8" w16cid:durableId="1435902437">
    <w:abstractNumId w:val="25"/>
  </w:num>
  <w:num w:numId="9" w16cid:durableId="723530537">
    <w:abstractNumId w:val="28"/>
  </w:num>
  <w:num w:numId="10" w16cid:durableId="20402576">
    <w:abstractNumId w:val="29"/>
  </w:num>
  <w:num w:numId="11" w16cid:durableId="1317690586">
    <w:abstractNumId w:val="26"/>
  </w:num>
  <w:num w:numId="12" w16cid:durableId="266238704">
    <w:abstractNumId w:val="21"/>
  </w:num>
  <w:num w:numId="13" w16cid:durableId="1418675565">
    <w:abstractNumId w:val="14"/>
  </w:num>
  <w:num w:numId="14" w16cid:durableId="1556047438">
    <w:abstractNumId w:val="19"/>
  </w:num>
  <w:num w:numId="15" w16cid:durableId="1294021981">
    <w:abstractNumId w:val="35"/>
  </w:num>
  <w:num w:numId="16" w16cid:durableId="784423075">
    <w:abstractNumId w:val="32"/>
  </w:num>
  <w:num w:numId="17" w16cid:durableId="1638486824">
    <w:abstractNumId w:val="1"/>
  </w:num>
  <w:num w:numId="18" w16cid:durableId="132909072">
    <w:abstractNumId w:val="27"/>
  </w:num>
  <w:num w:numId="19" w16cid:durableId="926578478">
    <w:abstractNumId w:val="36"/>
  </w:num>
  <w:num w:numId="20" w16cid:durableId="2056615349">
    <w:abstractNumId w:val="30"/>
  </w:num>
  <w:num w:numId="21" w16cid:durableId="885457047">
    <w:abstractNumId w:val="13"/>
  </w:num>
  <w:num w:numId="22" w16cid:durableId="2116555097">
    <w:abstractNumId w:val="40"/>
  </w:num>
  <w:num w:numId="23" w16cid:durableId="639532492">
    <w:abstractNumId w:val="18"/>
  </w:num>
  <w:num w:numId="24" w16cid:durableId="2070761047">
    <w:abstractNumId w:val="2"/>
  </w:num>
  <w:num w:numId="25" w16cid:durableId="2055150631">
    <w:abstractNumId w:val="3"/>
  </w:num>
  <w:num w:numId="26" w16cid:durableId="1069499061">
    <w:abstractNumId w:val="23"/>
  </w:num>
  <w:num w:numId="27" w16cid:durableId="1576431128">
    <w:abstractNumId w:val="9"/>
  </w:num>
  <w:num w:numId="28" w16cid:durableId="1837303010">
    <w:abstractNumId w:val="17"/>
  </w:num>
  <w:num w:numId="29" w16cid:durableId="2009404201">
    <w:abstractNumId w:val="12"/>
  </w:num>
  <w:num w:numId="30" w16cid:durableId="1205943705">
    <w:abstractNumId w:val="7"/>
  </w:num>
  <w:num w:numId="31" w16cid:durableId="1357274651">
    <w:abstractNumId w:val="11"/>
  </w:num>
  <w:num w:numId="32" w16cid:durableId="2138452966">
    <w:abstractNumId w:val="0"/>
  </w:num>
  <w:num w:numId="33" w16cid:durableId="993334487">
    <w:abstractNumId w:val="24"/>
  </w:num>
  <w:num w:numId="34" w16cid:durableId="1227494963">
    <w:abstractNumId w:val="37"/>
  </w:num>
  <w:num w:numId="35" w16cid:durableId="2032337839">
    <w:abstractNumId w:val="33"/>
  </w:num>
  <w:num w:numId="36" w16cid:durableId="900557488">
    <w:abstractNumId w:val="15"/>
  </w:num>
  <w:num w:numId="37" w16cid:durableId="1171027408">
    <w:abstractNumId w:val="6"/>
  </w:num>
  <w:num w:numId="38" w16cid:durableId="1765999374">
    <w:abstractNumId w:val="39"/>
  </w:num>
  <w:num w:numId="39" w16cid:durableId="1338311483">
    <w:abstractNumId w:val="31"/>
  </w:num>
  <w:num w:numId="40" w16cid:durableId="1688478218">
    <w:abstractNumId w:val="22"/>
  </w:num>
  <w:num w:numId="41" w16cid:durableId="1122000491">
    <w:abstractNumId w:val="38"/>
  </w:num>
  <w:num w:numId="42" w16cid:durableId="18521413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7D"/>
    <w:rsid w:val="000107D9"/>
    <w:rsid w:val="00012480"/>
    <w:rsid w:val="0001257E"/>
    <w:rsid w:val="00014C39"/>
    <w:rsid w:val="00025A8C"/>
    <w:rsid w:val="000271A7"/>
    <w:rsid w:val="000451E3"/>
    <w:rsid w:val="0004677F"/>
    <w:rsid w:val="00046EC4"/>
    <w:rsid w:val="00054B92"/>
    <w:rsid w:val="00065884"/>
    <w:rsid w:val="000671F0"/>
    <w:rsid w:val="00067CF3"/>
    <w:rsid w:val="000710BB"/>
    <w:rsid w:val="00071394"/>
    <w:rsid w:val="00082C4E"/>
    <w:rsid w:val="000844E6"/>
    <w:rsid w:val="00086D9B"/>
    <w:rsid w:val="00092D03"/>
    <w:rsid w:val="000A1F4E"/>
    <w:rsid w:val="000A47E7"/>
    <w:rsid w:val="000A49E7"/>
    <w:rsid w:val="000B5EFF"/>
    <w:rsid w:val="000B6EB7"/>
    <w:rsid w:val="000C7ECD"/>
    <w:rsid w:val="000D165E"/>
    <w:rsid w:val="000D1EC8"/>
    <w:rsid w:val="000D493E"/>
    <w:rsid w:val="000D58EC"/>
    <w:rsid w:val="000D775C"/>
    <w:rsid w:val="000E12DE"/>
    <w:rsid w:val="000F4BC7"/>
    <w:rsid w:val="00102DC5"/>
    <w:rsid w:val="00103ABD"/>
    <w:rsid w:val="001121AC"/>
    <w:rsid w:val="0011457D"/>
    <w:rsid w:val="00124BA1"/>
    <w:rsid w:val="0012518D"/>
    <w:rsid w:val="00131E56"/>
    <w:rsid w:val="001364C4"/>
    <w:rsid w:val="001418CE"/>
    <w:rsid w:val="00153677"/>
    <w:rsid w:val="00157C88"/>
    <w:rsid w:val="00167EEE"/>
    <w:rsid w:val="00171454"/>
    <w:rsid w:val="001815AB"/>
    <w:rsid w:val="00184C77"/>
    <w:rsid w:val="00185BD4"/>
    <w:rsid w:val="00190E1D"/>
    <w:rsid w:val="0019461D"/>
    <w:rsid w:val="00194D3B"/>
    <w:rsid w:val="00197A72"/>
    <w:rsid w:val="001A15CD"/>
    <w:rsid w:val="001A1712"/>
    <w:rsid w:val="001A3875"/>
    <w:rsid w:val="001A7022"/>
    <w:rsid w:val="001A74DF"/>
    <w:rsid w:val="001B5085"/>
    <w:rsid w:val="001B56C2"/>
    <w:rsid w:val="001B5CBE"/>
    <w:rsid w:val="001C7FDA"/>
    <w:rsid w:val="001D244B"/>
    <w:rsid w:val="001D5BA0"/>
    <w:rsid w:val="001F02F3"/>
    <w:rsid w:val="001F185B"/>
    <w:rsid w:val="001F4236"/>
    <w:rsid w:val="001F4605"/>
    <w:rsid w:val="00202009"/>
    <w:rsid w:val="002067A9"/>
    <w:rsid w:val="00220DC2"/>
    <w:rsid w:val="00230446"/>
    <w:rsid w:val="0023263F"/>
    <w:rsid w:val="00244C8C"/>
    <w:rsid w:val="00246575"/>
    <w:rsid w:val="0024672F"/>
    <w:rsid w:val="002543C3"/>
    <w:rsid w:val="0025453E"/>
    <w:rsid w:val="0026569B"/>
    <w:rsid w:val="00267601"/>
    <w:rsid w:val="00271D79"/>
    <w:rsid w:val="00272066"/>
    <w:rsid w:val="002845DA"/>
    <w:rsid w:val="00284D99"/>
    <w:rsid w:val="0028542A"/>
    <w:rsid w:val="0029485A"/>
    <w:rsid w:val="002A0CFF"/>
    <w:rsid w:val="002B46CB"/>
    <w:rsid w:val="002C1DAD"/>
    <w:rsid w:val="002C6B7E"/>
    <w:rsid w:val="002C6D74"/>
    <w:rsid w:val="002D20E7"/>
    <w:rsid w:val="002D473B"/>
    <w:rsid w:val="002D7632"/>
    <w:rsid w:val="002F455D"/>
    <w:rsid w:val="002F57B4"/>
    <w:rsid w:val="002F5EA5"/>
    <w:rsid w:val="00304AB4"/>
    <w:rsid w:val="0030586F"/>
    <w:rsid w:val="003113A6"/>
    <w:rsid w:val="00312AAE"/>
    <w:rsid w:val="00325CC6"/>
    <w:rsid w:val="00326702"/>
    <w:rsid w:val="0035264B"/>
    <w:rsid w:val="0035572F"/>
    <w:rsid w:val="00366260"/>
    <w:rsid w:val="0037215F"/>
    <w:rsid w:val="003739CC"/>
    <w:rsid w:val="00394FDD"/>
    <w:rsid w:val="00397E2A"/>
    <w:rsid w:val="003A563D"/>
    <w:rsid w:val="003A7817"/>
    <w:rsid w:val="003C2D02"/>
    <w:rsid w:val="003C5DD8"/>
    <w:rsid w:val="003E70CA"/>
    <w:rsid w:val="00401B0C"/>
    <w:rsid w:val="00403D82"/>
    <w:rsid w:val="004070A6"/>
    <w:rsid w:val="00412371"/>
    <w:rsid w:val="00412F5E"/>
    <w:rsid w:val="00415323"/>
    <w:rsid w:val="0041619E"/>
    <w:rsid w:val="00416C92"/>
    <w:rsid w:val="004214FD"/>
    <w:rsid w:val="004266B2"/>
    <w:rsid w:val="00427298"/>
    <w:rsid w:val="00436BE0"/>
    <w:rsid w:val="00442991"/>
    <w:rsid w:val="0044530E"/>
    <w:rsid w:val="0044789F"/>
    <w:rsid w:val="00453C8E"/>
    <w:rsid w:val="00456164"/>
    <w:rsid w:val="004575B5"/>
    <w:rsid w:val="0046233D"/>
    <w:rsid w:val="00462848"/>
    <w:rsid w:val="00462A66"/>
    <w:rsid w:val="00464BF9"/>
    <w:rsid w:val="00470E96"/>
    <w:rsid w:val="0047511D"/>
    <w:rsid w:val="00482523"/>
    <w:rsid w:val="00483FE4"/>
    <w:rsid w:val="00485DA2"/>
    <w:rsid w:val="00490BC8"/>
    <w:rsid w:val="004A3388"/>
    <w:rsid w:val="004A4B2E"/>
    <w:rsid w:val="004B014C"/>
    <w:rsid w:val="004B6614"/>
    <w:rsid w:val="004B667C"/>
    <w:rsid w:val="004B73ED"/>
    <w:rsid w:val="004C1A70"/>
    <w:rsid w:val="004C2128"/>
    <w:rsid w:val="004C489D"/>
    <w:rsid w:val="004C7187"/>
    <w:rsid w:val="004D2A0D"/>
    <w:rsid w:val="004E570E"/>
    <w:rsid w:val="004E62F6"/>
    <w:rsid w:val="004F19E5"/>
    <w:rsid w:val="004F6323"/>
    <w:rsid w:val="004F7332"/>
    <w:rsid w:val="00501C84"/>
    <w:rsid w:val="00507324"/>
    <w:rsid w:val="00522EBA"/>
    <w:rsid w:val="00524A40"/>
    <w:rsid w:val="005348EB"/>
    <w:rsid w:val="005535DE"/>
    <w:rsid w:val="00554B5F"/>
    <w:rsid w:val="00554EEC"/>
    <w:rsid w:val="00557801"/>
    <w:rsid w:val="0056250E"/>
    <w:rsid w:val="0056266C"/>
    <w:rsid w:val="00564041"/>
    <w:rsid w:val="00571898"/>
    <w:rsid w:val="00571AC6"/>
    <w:rsid w:val="00583251"/>
    <w:rsid w:val="005A0524"/>
    <w:rsid w:val="005B00ED"/>
    <w:rsid w:val="005B55C3"/>
    <w:rsid w:val="005B6FA7"/>
    <w:rsid w:val="005B788A"/>
    <w:rsid w:val="005C58BE"/>
    <w:rsid w:val="005D2BA4"/>
    <w:rsid w:val="005F0A3B"/>
    <w:rsid w:val="005F137C"/>
    <w:rsid w:val="005F386F"/>
    <w:rsid w:val="005F3DD9"/>
    <w:rsid w:val="005F6227"/>
    <w:rsid w:val="006050BD"/>
    <w:rsid w:val="00607F84"/>
    <w:rsid w:val="00613845"/>
    <w:rsid w:val="00616A54"/>
    <w:rsid w:val="006201DE"/>
    <w:rsid w:val="006233C5"/>
    <w:rsid w:val="0062640D"/>
    <w:rsid w:val="006335B7"/>
    <w:rsid w:val="00633EEC"/>
    <w:rsid w:val="0063426E"/>
    <w:rsid w:val="00635987"/>
    <w:rsid w:val="006421F0"/>
    <w:rsid w:val="006510FC"/>
    <w:rsid w:val="00651561"/>
    <w:rsid w:val="00662817"/>
    <w:rsid w:val="00671842"/>
    <w:rsid w:val="006828E8"/>
    <w:rsid w:val="0068400E"/>
    <w:rsid w:val="00692132"/>
    <w:rsid w:val="006976D9"/>
    <w:rsid w:val="00697BE1"/>
    <w:rsid w:val="006A2B17"/>
    <w:rsid w:val="006A41E9"/>
    <w:rsid w:val="006A45B7"/>
    <w:rsid w:val="006A5011"/>
    <w:rsid w:val="006B138B"/>
    <w:rsid w:val="006B4E6F"/>
    <w:rsid w:val="006C1223"/>
    <w:rsid w:val="006C1AA7"/>
    <w:rsid w:val="006C5BD6"/>
    <w:rsid w:val="006D0963"/>
    <w:rsid w:val="006D155C"/>
    <w:rsid w:val="006D19D8"/>
    <w:rsid w:val="006D47C8"/>
    <w:rsid w:val="006F1BDA"/>
    <w:rsid w:val="006F343A"/>
    <w:rsid w:val="006F7D46"/>
    <w:rsid w:val="00704F0C"/>
    <w:rsid w:val="00706902"/>
    <w:rsid w:val="0071033B"/>
    <w:rsid w:val="007132DF"/>
    <w:rsid w:val="00713FA1"/>
    <w:rsid w:val="007159E7"/>
    <w:rsid w:val="00716ED9"/>
    <w:rsid w:val="007301FA"/>
    <w:rsid w:val="00731764"/>
    <w:rsid w:val="00731C3D"/>
    <w:rsid w:val="00737E9B"/>
    <w:rsid w:val="0074394A"/>
    <w:rsid w:val="00745624"/>
    <w:rsid w:val="0075403B"/>
    <w:rsid w:val="007619B9"/>
    <w:rsid w:val="00766F39"/>
    <w:rsid w:val="00770476"/>
    <w:rsid w:val="00770E41"/>
    <w:rsid w:val="007720D9"/>
    <w:rsid w:val="00776C9B"/>
    <w:rsid w:val="00782BB1"/>
    <w:rsid w:val="00797282"/>
    <w:rsid w:val="007A3FED"/>
    <w:rsid w:val="007A63B0"/>
    <w:rsid w:val="007B7981"/>
    <w:rsid w:val="007D1A90"/>
    <w:rsid w:val="007E30BE"/>
    <w:rsid w:val="007E501B"/>
    <w:rsid w:val="007E6330"/>
    <w:rsid w:val="007E66ED"/>
    <w:rsid w:val="007E6733"/>
    <w:rsid w:val="007F6E40"/>
    <w:rsid w:val="0080208F"/>
    <w:rsid w:val="00812594"/>
    <w:rsid w:val="00821676"/>
    <w:rsid w:val="008222CF"/>
    <w:rsid w:val="00826383"/>
    <w:rsid w:val="0083232E"/>
    <w:rsid w:val="00835CFB"/>
    <w:rsid w:val="00844771"/>
    <w:rsid w:val="008449D1"/>
    <w:rsid w:val="0084624D"/>
    <w:rsid w:val="00847B77"/>
    <w:rsid w:val="00854185"/>
    <w:rsid w:val="008553DE"/>
    <w:rsid w:val="00855ACC"/>
    <w:rsid w:val="00864953"/>
    <w:rsid w:val="008701B8"/>
    <w:rsid w:val="008712D5"/>
    <w:rsid w:val="00872DCE"/>
    <w:rsid w:val="00872ED3"/>
    <w:rsid w:val="00874A3D"/>
    <w:rsid w:val="00876C2A"/>
    <w:rsid w:val="0087791E"/>
    <w:rsid w:val="008827EE"/>
    <w:rsid w:val="00886421"/>
    <w:rsid w:val="008868A9"/>
    <w:rsid w:val="008948B5"/>
    <w:rsid w:val="008B1B5B"/>
    <w:rsid w:val="008B74CF"/>
    <w:rsid w:val="008C715D"/>
    <w:rsid w:val="008D0B11"/>
    <w:rsid w:val="008D3ED6"/>
    <w:rsid w:val="008D60FC"/>
    <w:rsid w:val="008E5E8F"/>
    <w:rsid w:val="008F2504"/>
    <w:rsid w:val="008F56B4"/>
    <w:rsid w:val="008F7074"/>
    <w:rsid w:val="008F740E"/>
    <w:rsid w:val="00901147"/>
    <w:rsid w:val="0090173E"/>
    <w:rsid w:val="009060E8"/>
    <w:rsid w:val="00907138"/>
    <w:rsid w:val="00913D3F"/>
    <w:rsid w:val="00917BC3"/>
    <w:rsid w:val="00920FC5"/>
    <w:rsid w:val="00922A18"/>
    <w:rsid w:val="00924D65"/>
    <w:rsid w:val="00930B26"/>
    <w:rsid w:val="00931F45"/>
    <w:rsid w:val="0094440D"/>
    <w:rsid w:val="00947C3B"/>
    <w:rsid w:val="00951D9C"/>
    <w:rsid w:val="00952614"/>
    <w:rsid w:val="00961163"/>
    <w:rsid w:val="00973F35"/>
    <w:rsid w:val="00984310"/>
    <w:rsid w:val="009869DE"/>
    <w:rsid w:val="0098794B"/>
    <w:rsid w:val="00994CE6"/>
    <w:rsid w:val="009A6C6F"/>
    <w:rsid w:val="009C2625"/>
    <w:rsid w:val="009C764F"/>
    <w:rsid w:val="009D2C79"/>
    <w:rsid w:val="009D407E"/>
    <w:rsid w:val="009E1774"/>
    <w:rsid w:val="009E1B79"/>
    <w:rsid w:val="009E312A"/>
    <w:rsid w:val="009E7ECB"/>
    <w:rsid w:val="009F2E25"/>
    <w:rsid w:val="009F404E"/>
    <w:rsid w:val="00A122B1"/>
    <w:rsid w:val="00A128C3"/>
    <w:rsid w:val="00A2530C"/>
    <w:rsid w:val="00A31BBC"/>
    <w:rsid w:val="00A340A4"/>
    <w:rsid w:val="00A40B6A"/>
    <w:rsid w:val="00A42D1F"/>
    <w:rsid w:val="00A432BD"/>
    <w:rsid w:val="00A440CD"/>
    <w:rsid w:val="00A534AE"/>
    <w:rsid w:val="00A56FA0"/>
    <w:rsid w:val="00A70B94"/>
    <w:rsid w:val="00A81AF7"/>
    <w:rsid w:val="00A82EB2"/>
    <w:rsid w:val="00A840DC"/>
    <w:rsid w:val="00A8635E"/>
    <w:rsid w:val="00A9641D"/>
    <w:rsid w:val="00AB1080"/>
    <w:rsid w:val="00AB1740"/>
    <w:rsid w:val="00AB2FB6"/>
    <w:rsid w:val="00AC147E"/>
    <w:rsid w:val="00AC19A0"/>
    <w:rsid w:val="00AC1D2B"/>
    <w:rsid w:val="00AD110F"/>
    <w:rsid w:val="00AE30ED"/>
    <w:rsid w:val="00AE47C9"/>
    <w:rsid w:val="00AE6255"/>
    <w:rsid w:val="00AE755A"/>
    <w:rsid w:val="00B033B8"/>
    <w:rsid w:val="00B0382E"/>
    <w:rsid w:val="00B1459F"/>
    <w:rsid w:val="00B14F0C"/>
    <w:rsid w:val="00B16450"/>
    <w:rsid w:val="00B208B1"/>
    <w:rsid w:val="00B22563"/>
    <w:rsid w:val="00B353C4"/>
    <w:rsid w:val="00B405A0"/>
    <w:rsid w:val="00B42887"/>
    <w:rsid w:val="00B43123"/>
    <w:rsid w:val="00B43274"/>
    <w:rsid w:val="00B47FA9"/>
    <w:rsid w:val="00B52909"/>
    <w:rsid w:val="00B54DEC"/>
    <w:rsid w:val="00B63F53"/>
    <w:rsid w:val="00B676CA"/>
    <w:rsid w:val="00B90577"/>
    <w:rsid w:val="00BB42CB"/>
    <w:rsid w:val="00BC0761"/>
    <w:rsid w:val="00BC6440"/>
    <w:rsid w:val="00BD123F"/>
    <w:rsid w:val="00BE4BA6"/>
    <w:rsid w:val="00BE5813"/>
    <w:rsid w:val="00BE588F"/>
    <w:rsid w:val="00BF18EB"/>
    <w:rsid w:val="00BF2A5E"/>
    <w:rsid w:val="00BF75E0"/>
    <w:rsid w:val="00C00766"/>
    <w:rsid w:val="00C0132D"/>
    <w:rsid w:val="00C022B4"/>
    <w:rsid w:val="00C10393"/>
    <w:rsid w:val="00C1173C"/>
    <w:rsid w:val="00C120C8"/>
    <w:rsid w:val="00C12D27"/>
    <w:rsid w:val="00C2580F"/>
    <w:rsid w:val="00C33EF6"/>
    <w:rsid w:val="00C33F51"/>
    <w:rsid w:val="00C37832"/>
    <w:rsid w:val="00C41E37"/>
    <w:rsid w:val="00C457A0"/>
    <w:rsid w:val="00C525A9"/>
    <w:rsid w:val="00C528B0"/>
    <w:rsid w:val="00C540F2"/>
    <w:rsid w:val="00C546A9"/>
    <w:rsid w:val="00C602CB"/>
    <w:rsid w:val="00C61773"/>
    <w:rsid w:val="00C633E5"/>
    <w:rsid w:val="00C73763"/>
    <w:rsid w:val="00C81384"/>
    <w:rsid w:val="00C87006"/>
    <w:rsid w:val="00CB3D35"/>
    <w:rsid w:val="00CB5C69"/>
    <w:rsid w:val="00CB7401"/>
    <w:rsid w:val="00CC0A5D"/>
    <w:rsid w:val="00CD7F1B"/>
    <w:rsid w:val="00CE16FB"/>
    <w:rsid w:val="00CF1263"/>
    <w:rsid w:val="00CF1C67"/>
    <w:rsid w:val="00D114FA"/>
    <w:rsid w:val="00D15392"/>
    <w:rsid w:val="00D20F08"/>
    <w:rsid w:val="00D230FB"/>
    <w:rsid w:val="00D24D87"/>
    <w:rsid w:val="00D27005"/>
    <w:rsid w:val="00D365C5"/>
    <w:rsid w:val="00D46A86"/>
    <w:rsid w:val="00D52EAB"/>
    <w:rsid w:val="00D55C37"/>
    <w:rsid w:val="00D61C8C"/>
    <w:rsid w:val="00D70994"/>
    <w:rsid w:val="00D72430"/>
    <w:rsid w:val="00D72595"/>
    <w:rsid w:val="00D76582"/>
    <w:rsid w:val="00D82810"/>
    <w:rsid w:val="00D91CED"/>
    <w:rsid w:val="00D92E72"/>
    <w:rsid w:val="00D94485"/>
    <w:rsid w:val="00D971CB"/>
    <w:rsid w:val="00DA0AED"/>
    <w:rsid w:val="00DA0EC3"/>
    <w:rsid w:val="00DA42FB"/>
    <w:rsid w:val="00DA7402"/>
    <w:rsid w:val="00DA7754"/>
    <w:rsid w:val="00DB5B8F"/>
    <w:rsid w:val="00DB6FEC"/>
    <w:rsid w:val="00DC50D0"/>
    <w:rsid w:val="00DC6658"/>
    <w:rsid w:val="00DC7FEB"/>
    <w:rsid w:val="00DD0470"/>
    <w:rsid w:val="00DE5551"/>
    <w:rsid w:val="00DF19C1"/>
    <w:rsid w:val="00DF5080"/>
    <w:rsid w:val="00E033D1"/>
    <w:rsid w:val="00E04171"/>
    <w:rsid w:val="00E04FB3"/>
    <w:rsid w:val="00E11E62"/>
    <w:rsid w:val="00E15538"/>
    <w:rsid w:val="00E2034B"/>
    <w:rsid w:val="00E23094"/>
    <w:rsid w:val="00E27F5D"/>
    <w:rsid w:val="00E314F7"/>
    <w:rsid w:val="00E35663"/>
    <w:rsid w:val="00E43C8C"/>
    <w:rsid w:val="00E46A0E"/>
    <w:rsid w:val="00E46DB7"/>
    <w:rsid w:val="00E50A0C"/>
    <w:rsid w:val="00E515D1"/>
    <w:rsid w:val="00E5401B"/>
    <w:rsid w:val="00E60B91"/>
    <w:rsid w:val="00E61BD4"/>
    <w:rsid w:val="00E652D7"/>
    <w:rsid w:val="00E71F2F"/>
    <w:rsid w:val="00E7355F"/>
    <w:rsid w:val="00E800B5"/>
    <w:rsid w:val="00E831F7"/>
    <w:rsid w:val="00E83E09"/>
    <w:rsid w:val="00E91789"/>
    <w:rsid w:val="00EA7C02"/>
    <w:rsid w:val="00EB3519"/>
    <w:rsid w:val="00EC19FF"/>
    <w:rsid w:val="00EC7B2C"/>
    <w:rsid w:val="00ED0825"/>
    <w:rsid w:val="00ED5965"/>
    <w:rsid w:val="00ED661B"/>
    <w:rsid w:val="00EE0473"/>
    <w:rsid w:val="00EE2F30"/>
    <w:rsid w:val="00EE2F79"/>
    <w:rsid w:val="00EE34E3"/>
    <w:rsid w:val="00EE4A9F"/>
    <w:rsid w:val="00EE5B00"/>
    <w:rsid w:val="00EE76DF"/>
    <w:rsid w:val="00EF73D4"/>
    <w:rsid w:val="00EF7F00"/>
    <w:rsid w:val="00EF7FEE"/>
    <w:rsid w:val="00F000D3"/>
    <w:rsid w:val="00F07A63"/>
    <w:rsid w:val="00F10AA8"/>
    <w:rsid w:val="00F12B4A"/>
    <w:rsid w:val="00F13C74"/>
    <w:rsid w:val="00F23452"/>
    <w:rsid w:val="00F26E25"/>
    <w:rsid w:val="00F273A1"/>
    <w:rsid w:val="00F310A5"/>
    <w:rsid w:val="00F35831"/>
    <w:rsid w:val="00F410EE"/>
    <w:rsid w:val="00F4563D"/>
    <w:rsid w:val="00F60869"/>
    <w:rsid w:val="00F634F9"/>
    <w:rsid w:val="00F64EE2"/>
    <w:rsid w:val="00F65FCE"/>
    <w:rsid w:val="00F67F03"/>
    <w:rsid w:val="00F71F52"/>
    <w:rsid w:val="00F74DCC"/>
    <w:rsid w:val="00F812C4"/>
    <w:rsid w:val="00F86E44"/>
    <w:rsid w:val="00F952C2"/>
    <w:rsid w:val="00F958C8"/>
    <w:rsid w:val="00FA59E9"/>
    <w:rsid w:val="00FA5E40"/>
    <w:rsid w:val="00FB164A"/>
    <w:rsid w:val="00FB524E"/>
    <w:rsid w:val="00FB55CC"/>
    <w:rsid w:val="00FC0840"/>
    <w:rsid w:val="00FC10A6"/>
    <w:rsid w:val="00FC6050"/>
    <w:rsid w:val="00FD1669"/>
    <w:rsid w:val="00FD1ABE"/>
    <w:rsid w:val="00FE1D7F"/>
    <w:rsid w:val="00FF01DB"/>
    <w:rsid w:val="00FF29C7"/>
    <w:rsid w:val="00FF4B7C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A6869"/>
  <w15:chartTrackingRefBased/>
  <w15:docId w15:val="{C8CEA73F-BB36-4538-93E1-E5153B36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3D"/>
  </w:style>
  <w:style w:type="paragraph" w:styleId="Heading1">
    <w:name w:val="heading 1"/>
    <w:basedOn w:val="Normal"/>
    <w:next w:val="Normal"/>
    <w:link w:val="Heading1Char"/>
    <w:uiPriority w:val="9"/>
    <w:qFormat/>
    <w:rsid w:val="00B353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353C4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B353C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B353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B35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53C4"/>
    <w:pPr>
      <w:spacing w:after="0" w:line="240" w:lineRule="auto"/>
      <w:ind w:left="720"/>
      <w:jc w:val="both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B353C4"/>
    <w:rPr>
      <w:rFonts w:ascii="Calibri" w:eastAsia="Times New Roman" w:hAnsi="Calibri" w:cs="Calibri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222C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8222CF"/>
    <w:pPr>
      <w:spacing w:after="120" w:line="240" w:lineRule="auto"/>
      <w:jc w:val="both"/>
    </w:pPr>
    <w:rPr>
      <w:rFonts w:ascii="Calibri" w:eastAsia="Times New Roman" w:hAnsi="Calibri" w:cs="Calibri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222CF"/>
    <w:rPr>
      <w:rFonts w:ascii="Calibri" w:eastAsia="Times New Roman" w:hAnsi="Calibri" w:cs="Calibri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90B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B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B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B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B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B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545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33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"/>
    <w:uiPriority w:val="99"/>
    <w:rsid w:val="00C33F51"/>
    <w:pPr>
      <w:spacing w:before="6" w:after="0" w:line="312" w:lineRule="auto"/>
      <w:jc w:val="center"/>
    </w:pPr>
    <w:rPr>
      <w:rFonts w:ascii="PragmaticaCTT" w:eastAsia="Times New Roman" w:hAnsi="PragmaticaCTT" w:cs="PragmaticaCTT"/>
      <w:b/>
      <w:bCs/>
      <w:sz w:val="20"/>
      <w:szCs w:val="20"/>
      <w:lang w:eastAsia="ru-RU"/>
    </w:rPr>
  </w:style>
  <w:style w:type="character" w:customStyle="1" w:styleId="SignatureChar">
    <w:name w:val="Signature Char"/>
    <w:basedOn w:val="DefaultParagraphFont"/>
    <w:link w:val="Signature"/>
    <w:uiPriority w:val="99"/>
    <w:rsid w:val="00C33F51"/>
    <w:rPr>
      <w:rFonts w:ascii="PragmaticaCTT" w:eastAsia="Times New Roman" w:hAnsi="PragmaticaCTT" w:cs="PragmaticaCTT"/>
      <w:b/>
      <w:bCs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01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480"/>
  </w:style>
  <w:style w:type="paragraph" w:styleId="Footer">
    <w:name w:val="footer"/>
    <w:basedOn w:val="Normal"/>
    <w:link w:val="FooterChar"/>
    <w:uiPriority w:val="99"/>
    <w:unhideWhenUsed/>
    <w:rsid w:val="0001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480"/>
  </w:style>
  <w:style w:type="paragraph" w:styleId="Revision">
    <w:name w:val="Revision"/>
    <w:hidden/>
    <w:uiPriority w:val="99"/>
    <w:semiHidden/>
    <w:rsid w:val="00AE755A"/>
    <w:pPr>
      <w:spacing w:after="0" w:line="240" w:lineRule="auto"/>
    </w:pPr>
  </w:style>
  <w:style w:type="paragraph" w:styleId="NoSpacing">
    <w:name w:val="No Spacing"/>
    <w:uiPriority w:val="1"/>
    <w:qFormat/>
    <w:rsid w:val="006A45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B17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andex.ru/support/metrica/general/how-it-works.html?lang=ru" TargetMode="External"/><Relationship Id="rId18" Type="http://schemas.openxmlformats.org/officeDocument/2006/relationships/hyperlink" Target="https://yandex.ru/support/browser/personal-data-protection/cookies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tools.google.com/dlpage/gaoptout?hl=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eborama.com/ru/%d0%ba%d0%be%d0%bd%d1%84%d0%b8%d0%b4%d0%b5%d0%bd%d1%86%d0%b8%d0%b0%d0%bb%d1%8c%d0%bd%d0%be%d1%81%d1%82%d1%8c/" TargetMode="External"/><Relationship Id="rId17" Type="http://schemas.openxmlformats.org/officeDocument/2006/relationships/hyperlink" Target="https://support.microsoft.com/ru-ru/help/278835.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llaboutcookies.org" TargetMode="External"/><Relationship Id="rId20" Type="http://schemas.openxmlformats.org/officeDocument/2006/relationships/hyperlink" Target="https://support.apple.com/ru-ru/guide/safari/sfri11471/ma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orama.com/ru/%d0%ba%d0%be%d0%bd%d1%84%d0%b8%d0%b4%d0%b5%d0%bd%d1%86%d0%b8%d0%b0%d0%bb%d1%8c%d0%bd%d0%be%d1%81%d1%82%d1%8c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oogle.com/analytics/learn/privacy.htm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eborama.com/ru/%d0%ba%d0%be%d0%bd%d1%84%d0%b8%d0%b4%d0%b5%d0%bd%d1%86%d0%b8%d0%b0%d0%bb%d1%8c%d0%bd%d0%be%d1%81%d1%82%d1%8c/" TargetMode="External"/><Relationship Id="rId19" Type="http://schemas.openxmlformats.org/officeDocument/2006/relationships/hyperlink" Target="https://support.google.com/chrome/answer/95647?c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ckitt.com/cookie-policy/" TargetMode="External"/><Relationship Id="rId14" Type="http://schemas.openxmlformats.org/officeDocument/2006/relationships/hyperlink" Target="https://weborama.com/ru/&#1082;&#1086;&#1085;&#1092;&#1080;&#1076;&#1077;&#1085;&#1094;&#1080;&#1072;&#1083;&#1100;&#1085;&#1086;&#1089;&#1090;&#1100;/" TargetMode="External"/><Relationship Id="rId22" Type="http://schemas.openxmlformats.org/officeDocument/2006/relationships/hyperlink" Target="mailto:ConsumerCare_ru@reckit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8F603-50E9-4CA0-8D8D-33E43A98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4147</Words>
  <Characters>23639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Skupchenko, Olga</dc:creator>
  <cp:keywords/>
  <dc:description/>
  <cp:lastModifiedBy>Antosevich, Julia</cp:lastModifiedBy>
  <cp:revision>43</cp:revision>
  <cp:lastPrinted>2019-11-22T13:04:00Z</cp:lastPrinted>
  <dcterms:created xsi:type="dcterms:W3CDTF">2024-02-14T14:58:00Z</dcterms:created>
  <dcterms:modified xsi:type="dcterms:W3CDTF">2024-04-12T13:52:00Z</dcterms:modified>
</cp:coreProperties>
</file>